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C9CC" w14:textId="20BB406C" w:rsidR="004F4F86" w:rsidRDefault="002B17AE" w:rsidP="004F4F86">
      <w:pPr>
        <w:rPr>
          <w:rFonts w:ascii="Arial" w:hAnsi="Arial" w:cs="Arial"/>
          <w:sz w:val="24"/>
          <w:szCs w:val="24"/>
        </w:rPr>
      </w:pPr>
      <w:bookmarkStart w:id="0" w:name="_Hlk95923912"/>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742C76D6" w:rsidR="0047544B" w:rsidRPr="003E3ACC" w:rsidRDefault="008B49BE" w:rsidP="0047544B">
      <w:pPr>
        <w:spacing w:after="0" w:line="240" w:lineRule="auto"/>
        <w:rPr>
          <w:rFonts w:ascii="Arial" w:hAnsi="Arial" w:cs="Arial"/>
          <w:sz w:val="24"/>
          <w:szCs w:val="24"/>
        </w:rPr>
      </w:pPr>
      <w:r w:rsidRPr="003E3ACC">
        <w:rPr>
          <w:rFonts w:ascii="Arial" w:hAnsi="Arial" w:cs="Arial"/>
          <w:sz w:val="24"/>
          <w:szCs w:val="24"/>
        </w:rPr>
        <w:t>CH</w:t>
      </w:r>
      <w:r w:rsidR="004F4F86" w:rsidRPr="003E3ACC">
        <w:rPr>
          <w:rFonts w:ascii="Arial" w:hAnsi="Arial" w:cs="Arial"/>
          <w:sz w:val="24"/>
          <w:szCs w:val="24"/>
        </w:rPr>
        <w:t xml:space="preserve">AIR: </w:t>
      </w:r>
      <w:r w:rsidRPr="003E3ACC">
        <w:rPr>
          <w:rFonts w:ascii="Arial" w:hAnsi="Arial" w:cs="Arial"/>
          <w:sz w:val="24"/>
          <w:szCs w:val="24"/>
        </w:rPr>
        <w:t>Eric De Regnaucourt, (EdR)</w:t>
      </w:r>
    </w:p>
    <w:p w14:paraId="1C4A2A45" w14:textId="0396064E" w:rsidR="004F4F86" w:rsidRPr="003E3ACC" w:rsidRDefault="004F4F86" w:rsidP="00A27195">
      <w:pPr>
        <w:spacing w:after="0" w:line="240" w:lineRule="auto"/>
        <w:rPr>
          <w:rFonts w:ascii="Arial" w:hAnsi="Arial" w:cs="Arial"/>
          <w:sz w:val="24"/>
          <w:szCs w:val="24"/>
        </w:rPr>
      </w:pPr>
      <w:r w:rsidRPr="003E3ACC">
        <w:rPr>
          <w:rFonts w:ascii="Arial" w:hAnsi="Arial" w:cs="Arial"/>
          <w:sz w:val="24"/>
          <w:szCs w:val="24"/>
        </w:rPr>
        <w:t>Headteacher: Paul Lufkin (PL)</w:t>
      </w:r>
    </w:p>
    <w:p w14:paraId="3E7EE56C" w14:textId="77777777" w:rsidR="00F37072" w:rsidRPr="00F37072" w:rsidRDefault="00F37072" w:rsidP="00F37072">
      <w:pPr>
        <w:spacing w:after="0" w:line="240" w:lineRule="auto"/>
        <w:rPr>
          <w:rFonts w:ascii="Arial" w:hAnsi="Arial" w:cs="Arial"/>
          <w:sz w:val="24"/>
          <w:szCs w:val="24"/>
        </w:rPr>
      </w:pPr>
      <w:r w:rsidRPr="00F37072">
        <w:rPr>
          <w:rFonts w:ascii="Arial" w:hAnsi="Arial" w:cs="Arial"/>
          <w:sz w:val="24"/>
          <w:szCs w:val="24"/>
        </w:rPr>
        <w:t>Martin Pfutzner (MP)</w:t>
      </w:r>
    </w:p>
    <w:p w14:paraId="233C4C1F" w14:textId="25342CE3" w:rsidR="002B17AE" w:rsidRDefault="00F37072" w:rsidP="00F37072">
      <w:pPr>
        <w:spacing w:after="0" w:line="240" w:lineRule="auto"/>
        <w:rPr>
          <w:rFonts w:ascii="Arial" w:hAnsi="Arial" w:cs="Arial"/>
          <w:b/>
          <w:sz w:val="24"/>
          <w:szCs w:val="24"/>
        </w:rPr>
      </w:pPr>
      <w:r w:rsidRPr="00F37072">
        <w:rPr>
          <w:rFonts w:ascii="Arial" w:hAnsi="Arial" w:cs="Arial"/>
          <w:sz w:val="24"/>
          <w:szCs w:val="24"/>
          <w:lang w:val="pl-PL"/>
        </w:rPr>
        <w:t>Milly Williams (MW)</w:t>
      </w:r>
    </w:p>
    <w:p w14:paraId="3499992C" w14:textId="77777777" w:rsidR="00F37072" w:rsidRPr="003E3ACC" w:rsidRDefault="00F37072" w:rsidP="00DE61A2">
      <w:pPr>
        <w:spacing w:after="0" w:line="240" w:lineRule="auto"/>
        <w:rPr>
          <w:rFonts w:ascii="Arial" w:hAnsi="Arial" w:cs="Arial"/>
          <w:b/>
          <w:sz w:val="24"/>
          <w:szCs w:val="24"/>
        </w:rPr>
      </w:pPr>
    </w:p>
    <w:p w14:paraId="6B212CF8" w14:textId="02A5C682" w:rsidR="002B17AE" w:rsidRPr="003E3ACC" w:rsidRDefault="002B17AE" w:rsidP="00277AE8">
      <w:pPr>
        <w:rPr>
          <w:rFonts w:ascii="Arial" w:hAnsi="Arial" w:cs="Arial"/>
          <w:b/>
          <w:sz w:val="24"/>
          <w:szCs w:val="24"/>
        </w:rPr>
      </w:pPr>
      <w:r w:rsidRPr="003E3ACC">
        <w:rPr>
          <w:rFonts w:ascii="Arial" w:hAnsi="Arial" w:cs="Arial"/>
          <w:b/>
          <w:sz w:val="24"/>
          <w:szCs w:val="24"/>
        </w:rPr>
        <w:t xml:space="preserve">In attendance </w:t>
      </w:r>
    </w:p>
    <w:p w14:paraId="72C71A14" w14:textId="2537B614" w:rsidR="002B17AE" w:rsidRPr="003E3ACC" w:rsidRDefault="002B17AE" w:rsidP="00F970EB">
      <w:pPr>
        <w:spacing w:after="0" w:line="240" w:lineRule="auto"/>
        <w:rPr>
          <w:rFonts w:ascii="Arial" w:hAnsi="Arial" w:cs="Arial"/>
          <w:sz w:val="24"/>
          <w:szCs w:val="24"/>
        </w:rPr>
      </w:pPr>
      <w:r w:rsidRPr="003E3ACC">
        <w:rPr>
          <w:rFonts w:ascii="Arial" w:hAnsi="Arial" w:cs="Arial"/>
          <w:sz w:val="24"/>
          <w:szCs w:val="24"/>
        </w:rPr>
        <w:t>S</w:t>
      </w:r>
      <w:r w:rsidR="00132269" w:rsidRPr="003E3ACC">
        <w:rPr>
          <w:rFonts w:ascii="Arial" w:hAnsi="Arial" w:cs="Arial"/>
          <w:sz w:val="24"/>
          <w:szCs w:val="24"/>
        </w:rPr>
        <w:t>teve Cleary, Clerk (S</w:t>
      </w:r>
      <w:r w:rsidR="004E5821" w:rsidRPr="003E3ACC">
        <w:rPr>
          <w:rFonts w:ascii="Arial" w:hAnsi="Arial" w:cs="Arial"/>
          <w:sz w:val="24"/>
          <w:szCs w:val="24"/>
        </w:rPr>
        <w:t>A</w:t>
      </w:r>
      <w:r w:rsidR="00132269" w:rsidRPr="003E3ACC">
        <w:rPr>
          <w:rFonts w:ascii="Arial" w:hAnsi="Arial" w:cs="Arial"/>
          <w:sz w:val="24"/>
          <w:szCs w:val="24"/>
        </w:rPr>
        <w:t>C)</w:t>
      </w:r>
    </w:p>
    <w:p w14:paraId="07FE113D" w14:textId="77777777" w:rsidR="00497F71" w:rsidRPr="003E3ACC" w:rsidRDefault="00497F71" w:rsidP="00F970EB">
      <w:pPr>
        <w:spacing w:after="0" w:line="240" w:lineRule="auto"/>
        <w:rPr>
          <w:rFonts w:ascii="Arial" w:hAnsi="Arial" w:cs="Arial"/>
          <w:sz w:val="24"/>
          <w:szCs w:val="24"/>
        </w:rPr>
      </w:pPr>
    </w:p>
    <w:bookmarkEnd w:id="0"/>
    <w:p w14:paraId="103B26A7" w14:textId="1386696D"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The features of effective governance from the competency framework: -</w:t>
      </w:r>
    </w:p>
    <w:p w14:paraId="48467D94" w14:textId="77777777"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Strategic Leadership, Accountability, People, Structures, Compliance, Evaluation</w:t>
      </w:r>
    </w:p>
    <w:p w14:paraId="7B619FBB" w14:textId="77777777" w:rsidR="003E3B0D" w:rsidRPr="00117CD8" w:rsidRDefault="003E3B0D" w:rsidP="00592481">
      <w:pPr>
        <w:spacing w:after="0" w:line="240" w:lineRule="auto"/>
        <w:jc w:val="center"/>
        <w:rPr>
          <w:rFonts w:ascii="Arial" w:hAnsi="Arial" w:cs="Arial"/>
          <w:i/>
          <w:sz w:val="24"/>
          <w:szCs w:val="24"/>
        </w:rPr>
      </w:pPr>
    </w:p>
    <w:p w14:paraId="2F18269A" w14:textId="63C11DFA" w:rsidR="007F38C4" w:rsidRPr="00117CD8" w:rsidRDefault="007F38C4" w:rsidP="00BB4F37">
      <w:pPr>
        <w:spacing w:after="0" w:line="240" w:lineRule="auto"/>
        <w:jc w:val="center"/>
        <w:rPr>
          <w:rFonts w:ascii="Arial" w:hAnsi="Arial" w:cs="Arial"/>
          <w:iCs/>
          <w:sz w:val="24"/>
          <w:szCs w:val="24"/>
        </w:rPr>
      </w:pPr>
      <w:r w:rsidRPr="00117CD8">
        <w:rPr>
          <w:rFonts w:ascii="Arial" w:hAnsi="Arial" w:cs="Arial"/>
          <w:i/>
          <w:sz w:val="24"/>
          <w:szCs w:val="24"/>
        </w:rPr>
        <w:t>All original papers are available on the LGFL MyUSO drive.</w:t>
      </w:r>
    </w:p>
    <w:p w14:paraId="34981B7B" w14:textId="77777777" w:rsidR="00513F4F" w:rsidRPr="00117CD8" w:rsidRDefault="00513F4F" w:rsidP="006D4AE3">
      <w:pPr>
        <w:spacing w:after="0" w:line="240" w:lineRule="auto"/>
        <w:rPr>
          <w:rFonts w:ascii="Arial" w:hAnsi="Arial" w:cs="Arial"/>
          <w:iCs/>
          <w:sz w:val="24"/>
          <w:szCs w:val="24"/>
        </w:rPr>
      </w:pPr>
    </w:p>
    <w:p w14:paraId="4A7EFDB6" w14:textId="71AC6CC2" w:rsidR="00BB4F37" w:rsidRPr="003E3ACC"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3E3ACC">
        <w:rPr>
          <w:rFonts w:ascii="Arial" w:hAnsi="Arial" w:cs="Arial"/>
          <w:b/>
          <w:color w:val="0070C0"/>
          <w:sz w:val="24"/>
          <w:szCs w:val="24"/>
          <w:u w:val="single"/>
        </w:rPr>
        <w:t>GOVERNANCE</w:t>
      </w:r>
    </w:p>
    <w:p w14:paraId="1D8A1E16" w14:textId="77777777" w:rsidR="00B50730" w:rsidRPr="003E3ACC" w:rsidRDefault="00B50730" w:rsidP="00B50730">
      <w:pPr>
        <w:spacing w:after="0" w:line="240" w:lineRule="auto"/>
        <w:rPr>
          <w:rFonts w:ascii="Arial" w:eastAsia="Calibri" w:hAnsi="Arial" w:cs="Arial"/>
          <w:sz w:val="24"/>
          <w:szCs w:val="24"/>
        </w:rPr>
      </w:pPr>
    </w:p>
    <w:p w14:paraId="663840A6" w14:textId="68795F7E" w:rsidR="00BB4F37" w:rsidRPr="003E3ACC" w:rsidRDefault="00BB4F37" w:rsidP="00006FC8">
      <w:pPr>
        <w:spacing w:after="0" w:line="240" w:lineRule="auto"/>
        <w:rPr>
          <w:rFonts w:ascii="Arial" w:eastAsia="Calibri" w:hAnsi="Arial" w:cs="Arial"/>
          <w:sz w:val="24"/>
          <w:szCs w:val="24"/>
        </w:rPr>
      </w:pPr>
      <w:r w:rsidRPr="003E3ACC">
        <w:rPr>
          <w:rFonts w:ascii="Arial" w:eastAsia="Calibri" w:hAnsi="Arial" w:cs="Arial"/>
          <w:sz w:val="24"/>
          <w:szCs w:val="24"/>
        </w:rPr>
        <w:t>The meeting began at</w:t>
      </w:r>
      <w:r w:rsidR="00C97B96">
        <w:rPr>
          <w:rFonts w:ascii="Arial" w:eastAsia="Calibri" w:hAnsi="Arial" w:cs="Arial"/>
          <w:sz w:val="24"/>
          <w:szCs w:val="24"/>
        </w:rPr>
        <w:t xml:space="preserve"> </w:t>
      </w:r>
      <w:r w:rsidR="00F37072">
        <w:rPr>
          <w:rFonts w:ascii="Arial" w:eastAsia="Calibri" w:hAnsi="Arial" w:cs="Arial"/>
          <w:sz w:val="24"/>
          <w:szCs w:val="24"/>
        </w:rPr>
        <w:t xml:space="preserve">12 noon </w:t>
      </w:r>
      <w:r w:rsidR="0093599F" w:rsidRPr="003E3ACC">
        <w:rPr>
          <w:rFonts w:ascii="Arial" w:eastAsia="Calibri" w:hAnsi="Arial" w:cs="Arial"/>
          <w:sz w:val="24"/>
          <w:szCs w:val="24"/>
        </w:rPr>
        <w:t>and</w:t>
      </w:r>
      <w:r w:rsidR="004F4F86" w:rsidRPr="003E3ACC">
        <w:rPr>
          <w:rFonts w:ascii="Arial" w:eastAsia="Calibri" w:hAnsi="Arial" w:cs="Arial"/>
          <w:sz w:val="24"/>
          <w:szCs w:val="24"/>
        </w:rPr>
        <w:t xml:space="preserve"> </w:t>
      </w:r>
      <w:r w:rsidRPr="003E3ACC">
        <w:rPr>
          <w:rFonts w:ascii="Arial" w:eastAsia="Calibri" w:hAnsi="Arial" w:cs="Arial"/>
          <w:sz w:val="24"/>
          <w:szCs w:val="24"/>
        </w:rPr>
        <w:t>was deemed to be quorate</w:t>
      </w:r>
      <w:r w:rsidR="002B7B8E" w:rsidRPr="003E3ACC">
        <w:rPr>
          <w:rFonts w:ascii="Arial" w:eastAsia="Calibri" w:hAnsi="Arial" w:cs="Arial"/>
          <w:sz w:val="24"/>
          <w:szCs w:val="24"/>
        </w:rPr>
        <w:t>.</w:t>
      </w:r>
      <w:r w:rsidR="0093599F">
        <w:rPr>
          <w:rFonts w:ascii="Arial" w:eastAsia="Calibri" w:hAnsi="Arial" w:cs="Arial"/>
          <w:sz w:val="24"/>
          <w:szCs w:val="24"/>
        </w:rPr>
        <w:t xml:space="preserve"> </w:t>
      </w:r>
      <w:r w:rsidR="001244B0" w:rsidRPr="003E3ACC">
        <w:rPr>
          <w:rFonts w:ascii="Arial" w:eastAsia="Calibri" w:hAnsi="Arial" w:cs="Arial"/>
          <w:sz w:val="24"/>
          <w:szCs w:val="24"/>
        </w:rPr>
        <w:t xml:space="preserve">Governors confirmed that they had received and read papers </w:t>
      </w:r>
      <w:r w:rsidR="00F37072">
        <w:rPr>
          <w:rFonts w:ascii="Arial" w:eastAsia="Calibri" w:hAnsi="Arial" w:cs="Arial"/>
          <w:sz w:val="24"/>
          <w:szCs w:val="24"/>
        </w:rPr>
        <w:t>i</w:t>
      </w:r>
      <w:r w:rsidR="001244B0" w:rsidRPr="003E3ACC">
        <w:rPr>
          <w:rFonts w:ascii="Arial" w:eastAsia="Calibri" w:hAnsi="Arial" w:cs="Arial"/>
          <w:sz w:val="24"/>
          <w:szCs w:val="24"/>
        </w:rPr>
        <w:t>n advance</w:t>
      </w:r>
      <w:r w:rsidR="00057088" w:rsidRPr="003E3ACC">
        <w:rPr>
          <w:rFonts w:ascii="Arial" w:eastAsia="Calibri" w:hAnsi="Arial" w:cs="Arial"/>
          <w:sz w:val="24"/>
          <w:szCs w:val="24"/>
        </w:rPr>
        <w:t>.</w:t>
      </w:r>
      <w:r w:rsidR="001244B0" w:rsidRPr="003E3ACC">
        <w:rPr>
          <w:rFonts w:ascii="Arial" w:eastAsia="Calibri" w:hAnsi="Arial" w:cs="Arial"/>
          <w:sz w:val="24"/>
          <w:szCs w:val="24"/>
        </w:rPr>
        <w:t xml:space="preserve"> </w:t>
      </w:r>
      <w:r w:rsidR="00F37072">
        <w:rPr>
          <w:rFonts w:ascii="Arial" w:eastAsia="Calibri" w:hAnsi="Arial" w:cs="Arial"/>
          <w:sz w:val="24"/>
          <w:szCs w:val="24"/>
        </w:rPr>
        <w:t xml:space="preserve">There were no apologies received. </w:t>
      </w:r>
    </w:p>
    <w:p w14:paraId="17151FE9" w14:textId="77777777" w:rsidR="00BB4F37" w:rsidRPr="003E3ACC" w:rsidRDefault="00BB4F37" w:rsidP="00006FC8">
      <w:pPr>
        <w:spacing w:after="0" w:line="240" w:lineRule="auto"/>
        <w:rPr>
          <w:rFonts w:ascii="Arial" w:eastAsia="Calibri" w:hAnsi="Arial" w:cs="Arial"/>
          <w:sz w:val="24"/>
          <w:szCs w:val="24"/>
        </w:rPr>
      </w:pPr>
    </w:p>
    <w:p w14:paraId="2C83BD04" w14:textId="45110FCE" w:rsidR="007462BC" w:rsidRPr="003E3ACC" w:rsidRDefault="009A64E6" w:rsidP="007462BC">
      <w:pPr>
        <w:spacing w:after="0" w:line="240" w:lineRule="auto"/>
        <w:rPr>
          <w:rFonts w:ascii="Arial" w:eastAsia="MS Mincho" w:hAnsi="Arial" w:cs="Arial"/>
          <w:sz w:val="24"/>
          <w:szCs w:val="24"/>
          <w:lang w:val="en-US"/>
        </w:rPr>
      </w:pPr>
      <w:r w:rsidRPr="003E3ACC">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w:t>
      </w:r>
      <w:r w:rsidR="00B02110" w:rsidRPr="003E3ACC">
        <w:rPr>
          <w:rFonts w:ascii="Arial" w:eastAsia="Calibri" w:hAnsi="Arial" w:cs="Arial"/>
          <w:sz w:val="24"/>
          <w:szCs w:val="24"/>
        </w:rPr>
        <w:t xml:space="preserve">No </w:t>
      </w:r>
      <w:r w:rsidRPr="003E3ACC">
        <w:rPr>
          <w:rFonts w:ascii="Arial" w:eastAsia="Calibri" w:hAnsi="Arial" w:cs="Arial"/>
          <w:sz w:val="24"/>
          <w:szCs w:val="24"/>
        </w:rPr>
        <w:t xml:space="preserve">declarations were </w:t>
      </w:r>
      <w:r w:rsidR="007462BC" w:rsidRPr="003E3ACC">
        <w:rPr>
          <w:rFonts w:ascii="Arial" w:eastAsia="Calibri" w:hAnsi="Arial" w:cs="Arial"/>
          <w:sz w:val="24"/>
          <w:szCs w:val="24"/>
        </w:rPr>
        <w:t>made</w:t>
      </w:r>
      <w:r w:rsidR="00621476" w:rsidRPr="003E3ACC">
        <w:rPr>
          <w:rFonts w:ascii="Arial" w:eastAsia="Calibri" w:hAnsi="Arial" w:cs="Arial"/>
          <w:sz w:val="24"/>
          <w:szCs w:val="24"/>
        </w:rPr>
        <w:t xml:space="preserve">. </w:t>
      </w:r>
      <w:bookmarkStart w:id="1" w:name="_Hlk53476287"/>
      <w:r w:rsidR="007462BC" w:rsidRPr="003E3ACC">
        <w:rPr>
          <w:rFonts w:ascii="Arial" w:eastAsia="MS Mincho" w:hAnsi="Arial" w:cs="Arial"/>
          <w:sz w:val="24"/>
          <w:szCs w:val="24"/>
          <w:lang w:val="en-US"/>
        </w:rPr>
        <w:t xml:space="preserve"> </w:t>
      </w:r>
    </w:p>
    <w:p w14:paraId="54F71745" w14:textId="77777777" w:rsidR="007462BC" w:rsidRPr="003E3ACC" w:rsidRDefault="007462BC" w:rsidP="007462BC">
      <w:pPr>
        <w:spacing w:after="0" w:line="240" w:lineRule="auto"/>
        <w:rPr>
          <w:rFonts w:ascii="Arial" w:eastAsia="MS Mincho" w:hAnsi="Arial" w:cs="Arial"/>
          <w:sz w:val="24"/>
          <w:szCs w:val="24"/>
          <w:lang w:val="en-US"/>
        </w:rPr>
      </w:pPr>
    </w:p>
    <w:p w14:paraId="6E6199B1" w14:textId="4CE00465" w:rsidR="00736633" w:rsidRDefault="00EA0305" w:rsidP="008B0EEF">
      <w:pPr>
        <w:spacing w:after="0" w:line="240" w:lineRule="auto"/>
        <w:rPr>
          <w:rFonts w:ascii="Arial" w:eastAsia="MS Mincho" w:hAnsi="Arial" w:cs="Arial"/>
          <w:sz w:val="24"/>
          <w:szCs w:val="24"/>
          <w:lang w:val="en-US"/>
        </w:rPr>
      </w:pPr>
      <w:r w:rsidRPr="003E3ACC">
        <w:rPr>
          <w:rFonts w:ascii="Arial" w:eastAsia="MS Mincho" w:hAnsi="Arial" w:cs="Arial"/>
          <w:sz w:val="24"/>
          <w:szCs w:val="24"/>
          <w:lang w:val="en-US"/>
        </w:rPr>
        <w:t xml:space="preserve">Governors </w:t>
      </w:r>
      <w:bookmarkStart w:id="2" w:name="_Hlk84327773"/>
      <w:bookmarkStart w:id="3" w:name="_Hlk144471353"/>
      <w:r w:rsidRPr="003E3ACC">
        <w:rPr>
          <w:rFonts w:ascii="Arial" w:eastAsia="MS Mincho" w:hAnsi="Arial" w:cs="Arial"/>
          <w:b/>
          <w:bCs/>
          <w:color w:val="0070C0"/>
          <w:sz w:val="24"/>
          <w:szCs w:val="24"/>
          <w:u w:val="single"/>
          <w:lang w:val="en-US"/>
        </w:rPr>
        <w:t>RESOLVED</w:t>
      </w:r>
      <w:bookmarkEnd w:id="2"/>
      <w:r w:rsidRPr="003E3ACC">
        <w:rPr>
          <w:rFonts w:ascii="Arial" w:eastAsia="MS Mincho" w:hAnsi="Arial" w:cs="Arial"/>
          <w:sz w:val="24"/>
          <w:szCs w:val="24"/>
          <w:lang w:val="en-US"/>
        </w:rPr>
        <w:t xml:space="preserve"> </w:t>
      </w:r>
      <w:bookmarkEnd w:id="3"/>
      <w:r w:rsidRPr="003E3ACC">
        <w:rPr>
          <w:rFonts w:ascii="Arial" w:eastAsia="MS Mincho" w:hAnsi="Arial" w:cs="Arial"/>
          <w:sz w:val="24"/>
          <w:szCs w:val="24"/>
          <w:lang w:val="en-US"/>
        </w:rPr>
        <w:t xml:space="preserve">to </w:t>
      </w:r>
      <w:r w:rsidR="00621476" w:rsidRPr="003E3ACC">
        <w:rPr>
          <w:rFonts w:ascii="Arial" w:eastAsia="MS Mincho" w:hAnsi="Arial" w:cs="Arial"/>
          <w:sz w:val="24"/>
          <w:szCs w:val="24"/>
          <w:lang w:val="en-US"/>
        </w:rPr>
        <w:t xml:space="preserve">approve the </w:t>
      </w:r>
      <w:r w:rsidRPr="003E3ACC">
        <w:rPr>
          <w:rFonts w:ascii="Arial" w:eastAsia="MS Mincho" w:hAnsi="Arial" w:cs="Arial"/>
          <w:sz w:val="24"/>
          <w:szCs w:val="24"/>
          <w:lang w:val="en-US"/>
        </w:rPr>
        <w:t>minutes of the</w:t>
      </w:r>
      <w:r w:rsidR="00CA20DC" w:rsidRPr="003E3ACC">
        <w:rPr>
          <w:rFonts w:ascii="Arial" w:eastAsia="MS Mincho" w:hAnsi="Arial" w:cs="Arial"/>
          <w:sz w:val="24"/>
          <w:szCs w:val="24"/>
          <w:lang w:val="en-US"/>
        </w:rPr>
        <w:t xml:space="preserve"> </w:t>
      </w:r>
      <w:r w:rsidR="001D7C8E" w:rsidRPr="003E3ACC">
        <w:rPr>
          <w:rFonts w:ascii="Arial" w:eastAsia="MS Mincho" w:hAnsi="Arial" w:cs="Arial"/>
          <w:sz w:val="24"/>
          <w:szCs w:val="24"/>
          <w:lang w:val="en-US"/>
        </w:rPr>
        <w:t>full governing bo</w:t>
      </w:r>
      <w:r w:rsidR="00F37072">
        <w:rPr>
          <w:rFonts w:ascii="Arial" w:eastAsia="MS Mincho" w:hAnsi="Arial" w:cs="Arial"/>
          <w:sz w:val="24"/>
          <w:szCs w:val="24"/>
          <w:lang w:val="en-US"/>
        </w:rPr>
        <w:t xml:space="preserve">ard of the Wimbledon Primary Federation </w:t>
      </w:r>
      <w:r w:rsidR="001D7C8E" w:rsidRPr="003E3ACC">
        <w:rPr>
          <w:rFonts w:ascii="Arial" w:eastAsia="MS Mincho" w:hAnsi="Arial" w:cs="Arial"/>
          <w:sz w:val="24"/>
          <w:szCs w:val="24"/>
          <w:lang w:val="en-US"/>
        </w:rPr>
        <w:t xml:space="preserve">held on </w:t>
      </w:r>
      <w:r w:rsidR="00F37072">
        <w:rPr>
          <w:rFonts w:ascii="Arial" w:eastAsia="MS Mincho" w:hAnsi="Arial" w:cs="Arial"/>
          <w:sz w:val="24"/>
          <w:szCs w:val="24"/>
          <w:lang w:val="en-US"/>
        </w:rPr>
        <w:t xml:space="preserve">11 July </w:t>
      </w:r>
      <w:r w:rsidR="00B02110" w:rsidRPr="003E3ACC">
        <w:rPr>
          <w:rFonts w:ascii="Arial" w:eastAsia="MS Mincho" w:hAnsi="Arial" w:cs="Arial"/>
          <w:sz w:val="24"/>
          <w:szCs w:val="24"/>
          <w:lang w:val="en-US"/>
        </w:rPr>
        <w:t xml:space="preserve">2023 </w:t>
      </w:r>
      <w:r w:rsidR="00AA5FF1" w:rsidRPr="003E3ACC">
        <w:rPr>
          <w:rFonts w:ascii="Arial" w:eastAsia="MS Mincho" w:hAnsi="Arial" w:cs="Arial"/>
          <w:sz w:val="24"/>
          <w:szCs w:val="24"/>
          <w:lang w:val="en-US"/>
        </w:rPr>
        <w:t>and publish on the website.</w:t>
      </w:r>
      <w:r w:rsidR="006E780E" w:rsidRPr="003E3ACC">
        <w:rPr>
          <w:rFonts w:ascii="Arial" w:eastAsia="MS Mincho" w:hAnsi="Arial" w:cs="Arial"/>
          <w:sz w:val="24"/>
          <w:szCs w:val="24"/>
          <w:lang w:val="en-US"/>
        </w:rPr>
        <w:t xml:space="preserve"> </w:t>
      </w:r>
      <w:r w:rsidR="00EE5B07">
        <w:rPr>
          <w:rFonts w:ascii="Arial" w:eastAsia="MS Mincho" w:hAnsi="Arial" w:cs="Arial"/>
          <w:sz w:val="24"/>
          <w:szCs w:val="24"/>
          <w:lang w:val="en-US"/>
        </w:rPr>
        <w:t xml:space="preserve">In respect of the part B minutes, the Headteacher reported that resultant actions had been undertaken. </w:t>
      </w:r>
    </w:p>
    <w:p w14:paraId="54885A3A" w14:textId="77777777" w:rsidR="00EE5B07" w:rsidRDefault="00EE5B07" w:rsidP="008B0EEF">
      <w:pPr>
        <w:spacing w:after="0" w:line="240" w:lineRule="auto"/>
        <w:rPr>
          <w:rFonts w:ascii="Arial" w:eastAsia="MS Mincho" w:hAnsi="Arial" w:cs="Arial"/>
          <w:sz w:val="24"/>
          <w:szCs w:val="24"/>
          <w:lang w:val="en-US"/>
        </w:rPr>
      </w:pPr>
    </w:p>
    <w:p w14:paraId="7404F1AF" w14:textId="1CFA0200" w:rsidR="00944173" w:rsidRDefault="00EE5B07" w:rsidP="00944173">
      <w:pPr>
        <w:spacing w:after="0" w:line="240" w:lineRule="auto"/>
        <w:ind w:right="72"/>
        <w:rPr>
          <w:rFonts w:ascii="Arial" w:hAnsi="Arial" w:cs="Arial"/>
          <w:bCs/>
          <w:sz w:val="24"/>
          <w:szCs w:val="24"/>
        </w:rPr>
      </w:pPr>
      <w:r>
        <w:rPr>
          <w:rFonts w:ascii="Arial" w:eastAsia="MS Mincho" w:hAnsi="Arial" w:cs="Arial"/>
          <w:sz w:val="24"/>
          <w:szCs w:val="24"/>
          <w:lang w:val="en-US"/>
        </w:rPr>
        <w:t>The Clerk apprised those present of the</w:t>
      </w:r>
      <w:r w:rsidR="00BB11A3">
        <w:rPr>
          <w:rFonts w:ascii="Arial" w:eastAsia="MS Mincho" w:hAnsi="Arial" w:cs="Arial"/>
          <w:sz w:val="24"/>
          <w:szCs w:val="24"/>
          <w:lang w:val="en-US"/>
        </w:rPr>
        <w:t xml:space="preserve"> dissolution of the Wimbledon Primary Federation as of 1 September </w:t>
      </w:r>
      <w:r w:rsidR="00944173">
        <w:rPr>
          <w:rFonts w:ascii="Arial" w:eastAsia="MS Mincho" w:hAnsi="Arial" w:cs="Arial"/>
          <w:sz w:val="24"/>
          <w:szCs w:val="24"/>
          <w:lang w:val="en-US"/>
        </w:rPr>
        <w:t xml:space="preserve">2023 and the implementation of an agreed </w:t>
      </w:r>
      <w:r w:rsidR="00944173" w:rsidRPr="00944173">
        <w:rPr>
          <w:rFonts w:ascii="Arial" w:hAnsi="Arial" w:cs="Arial"/>
          <w:bCs/>
          <w:sz w:val="24"/>
          <w:szCs w:val="24"/>
        </w:rPr>
        <w:t xml:space="preserve">Instrument of Government for </w:t>
      </w:r>
      <w:r w:rsidR="00944173">
        <w:rPr>
          <w:rFonts w:ascii="Arial" w:hAnsi="Arial" w:cs="Arial"/>
          <w:bCs/>
          <w:sz w:val="24"/>
          <w:szCs w:val="24"/>
        </w:rPr>
        <w:t>the T</w:t>
      </w:r>
      <w:r w:rsidR="00944173" w:rsidRPr="00944173">
        <w:rPr>
          <w:rFonts w:ascii="Arial" w:hAnsi="Arial" w:cs="Arial"/>
          <w:bCs/>
          <w:sz w:val="24"/>
          <w:szCs w:val="24"/>
        </w:rPr>
        <w:t>emporary Governing Board (TGB)</w:t>
      </w:r>
      <w:r w:rsidR="00944173">
        <w:rPr>
          <w:rFonts w:ascii="Arial" w:hAnsi="Arial" w:cs="Arial"/>
          <w:bCs/>
          <w:sz w:val="24"/>
          <w:szCs w:val="24"/>
        </w:rPr>
        <w:t xml:space="preserve"> as follows:</w:t>
      </w:r>
    </w:p>
    <w:p w14:paraId="23D72A33" w14:textId="77777777" w:rsidR="00944173" w:rsidRPr="00944173" w:rsidRDefault="00944173" w:rsidP="00944173">
      <w:pPr>
        <w:spacing w:after="0" w:line="240" w:lineRule="auto"/>
        <w:ind w:right="72"/>
        <w:rPr>
          <w:rFonts w:ascii="Arial" w:hAnsi="Arial" w:cs="Arial"/>
          <w:bCs/>
          <w:sz w:val="24"/>
          <w:szCs w:val="24"/>
        </w:rPr>
      </w:pPr>
    </w:p>
    <w:p w14:paraId="7CB8C56D" w14:textId="70623074" w:rsidR="00944173" w:rsidRPr="00F70310" w:rsidRDefault="00944173" w:rsidP="00F70310">
      <w:pPr>
        <w:pStyle w:val="ListParagraph"/>
        <w:numPr>
          <w:ilvl w:val="0"/>
          <w:numId w:val="84"/>
        </w:numPr>
        <w:spacing w:after="0" w:line="240" w:lineRule="auto"/>
        <w:ind w:left="284" w:right="72" w:hanging="284"/>
        <w:rPr>
          <w:rFonts w:ascii="Arial" w:hAnsi="Arial" w:cs="Arial"/>
          <w:bCs/>
          <w:sz w:val="24"/>
          <w:szCs w:val="24"/>
        </w:rPr>
      </w:pPr>
      <w:r w:rsidRPr="00F70310">
        <w:rPr>
          <w:rFonts w:ascii="Arial" w:hAnsi="Arial" w:cs="Arial"/>
          <w:bCs/>
          <w:sz w:val="24"/>
          <w:szCs w:val="24"/>
        </w:rPr>
        <w:t>2 Parents (appointed by the LA)</w:t>
      </w:r>
      <w:r w:rsidR="00B56982" w:rsidRPr="00F70310">
        <w:rPr>
          <w:rFonts w:ascii="Arial" w:hAnsi="Arial" w:cs="Arial"/>
          <w:bCs/>
          <w:sz w:val="24"/>
          <w:szCs w:val="24"/>
        </w:rPr>
        <w:t xml:space="preserve"> – Milly Williams (MW) and Martin Pfutzner (MP).</w:t>
      </w:r>
    </w:p>
    <w:p w14:paraId="577AD45E" w14:textId="3C830C65" w:rsidR="00944173" w:rsidRPr="00F70310" w:rsidRDefault="00944173" w:rsidP="00F70310">
      <w:pPr>
        <w:pStyle w:val="ListParagraph"/>
        <w:numPr>
          <w:ilvl w:val="0"/>
          <w:numId w:val="84"/>
        </w:numPr>
        <w:spacing w:after="0" w:line="240" w:lineRule="auto"/>
        <w:ind w:left="284" w:right="72" w:hanging="284"/>
        <w:rPr>
          <w:rFonts w:ascii="Arial" w:hAnsi="Arial" w:cs="Arial"/>
          <w:bCs/>
          <w:sz w:val="24"/>
          <w:szCs w:val="24"/>
        </w:rPr>
      </w:pPr>
      <w:r w:rsidRPr="00F70310">
        <w:rPr>
          <w:rFonts w:ascii="Arial" w:hAnsi="Arial" w:cs="Arial"/>
          <w:bCs/>
          <w:sz w:val="24"/>
          <w:szCs w:val="24"/>
        </w:rPr>
        <w:t>1 LA (appointed by the LA)</w:t>
      </w:r>
      <w:r w:rsidR="00B56982" w:rsidRPr="00F70310">
        <w:rPr>
          <w:rFonts w:ascii="Arial" w:hAnsi="Arial" w:cs="Arial"/>
          <w:bCs/>
          <w:sz w:val="24"/>
          <w:szCs w:val="24"/>
        </w:rPr>
        <w:t xml:space="preserve"> – Eric de Regnaucourt</w:t>
      </w:r>
    </w:p>
    <w:p w14:paraId="1E31F809" w14:textId="77777777" w:rsidR="00944173" w:rsidRPr="00F70310" w:rsidRDefault="00944173" w:rsidP="00F70310">
      <w:pPr>
        <w:pStyle w:val="ListParagraph"/>
        <w:numPr>
          <w:ilvl w:val="0"/>
          <w:numId w:val="84"/>
        </w:numPr>
        <w:spacing w:after="0" w:line="240" w:lineRule="auto"/>
        <w:ind w:left="284" w:right="72" w:hanging="284"/>
        <w:rPr>
          <w:rFonts w:ascii="Arial" w:hAnsi="Arial" w:cs="Arial"/>
          <w:bCs/>
          <w:sz w:val="24"/>
          <w:szCs w:val="24"/>
        </w:rPr>
      </w:pPr>
      <w:r w:rsidRPr="00F70310">
        <w:rPr>
          <w:rFonts w:ascii="Arial" w:hAnsi="Arial" w:cs="Arial"/>
          <w:bCs/>
          <w:sz w:val="24"/>
          <w:szCs w:val="24"/>
        </w:rPr>
        <w:t>2 Co-opted (appointed by the TGB)</w:t>
      </w:r>
    </w:p>
    <w:p w14:paraId="7E053B98" w14:textId="77777777" w:rsidR="00944173" w:rsidRPr="00F70310" w:rsidRDefault="00944173" w:rsidP="00F70310">
      <w:pPr>
        <w:pStyle w:val="ListParagraph"/>
        <w:numPr>
          <w:ilvl w:val="0"/>
          <w:numId w:val="84"/>
        </w:numPr>
        <w:spacing w:after="0" w:line="240" w:lineRule="auto"/>
        <w:ind w:left="284" w:right="72" w:hanging="284"/>
        <w:rPr>
          <w:rFonts w:ascii="Arial" w:hAnsi="Arial" w:cs="Arial"/>
          <w:bCs/>
          <w:sz w:val="24"/>
          <w:szCs w:val="24"/>
        </w:rPr>
      </w:pPr>
      <w:r w:rsidRPr="00F70310">
        <w:rPr>
          <w:rFonts w:ascii="Arial" w:hAnsi="Arial" w:cs="Arial"/>
          <w:bCs/>
          <w:sz w:val="24"/>
          <w:szCs w:val="24"/>
        </w:rPr>
        <w:t>1 Staff (appointed by the TGB)</w:t>
      </w:r>
    </w:p>
    <w:p w14:paraId="29CC3D9E" w14:textId="783462B9" w:rsidR="00944173" w:rsidRPr="00F70310" w:rsidRDefault="00944173" w:rsidP="00F70310">
      <w:pPr>
        <w:pStyle w:val="ListParagraph"/>
        <w:numPr>
          <w:ilvl w:val="0"/>
          <w:numId w:val="84"/>
        </w:numPr>
        <w:spacing w:after="0" w:line="240" w:lineRule="auto"/>
        <w:ind w:left="284" w:right="72" w:hanging="284"/>
        <w:rPr>
          <w:rFonts w:ascii="Arial" w:hAnsi="Arial" w:cs="Arial"/>
          <w:bCs/>
          <w:sz w:val="24"/>
          <w:szCs w:val="24"/>
        </w:rPr>
      </w:pPr>
      <w:r w:rsidRPr="00F70310">
        <w:rPr>
          <w:rFonts w:ascii="Arial" w:hAnsi="Arial" w:cs="Arial"/>
          <w:bCs/>
          <w:sz w:val="24"/>
          <w:szCs w:val="24"/>
        </w:rPr>
        <w:t>1 Headteacher (ex-officio)</w:t>
      </w:r>
      <w:r w:rsidR="00B56982" w:rsidRPr="00F70310">
        <w:rPr>
          <w:rFonts w:ascii="Arial" w:hAnsi="Arial" w:cs="Arial"/>
          <w:bCs/>
          <w:sz w:val="24"/>
          <w:szCs w:val="24"/>
        </w:rPr>
        <w:t xml:space="preserve"> – Paul Lufkin</w:t>
      </w:r>
    </w:p>
    <w:p w14:paraId="2D2C8F0C" w14:textId="77777777" w:rsidR="00944173" w:rsidRDefault="00944173" w:rsidP="00944173">
      <w:pPr>
        <w:spacing w:after="0" w:line="240" w:lineRule="auto"/>
        <w:ind w:right="72"/>
        <w:rPr>
          <w:rFonts w:ascii="Arial" w:hAnsi="Arial" w:cs="Arial"/>
          <w:bCs/>
          <w:sz w:val="24"/>
          <w:szCs w:val="24"/>
        </w:rPr>
      </w:pPr>
    </w:p>
    <w:p w14:paraId="0F6FFE0F" w14:textId="0988815D" w:rsidR="00944173" w:rsidRDefault="00944173" w:rsidP="00944173">
      <w:pPr>
        <w:spacing w:after="0" w:line="240" w:lineRule="auto"/>
        <w:ind w:right="72"/>
        <w:rPr>
          <w:rFonts w:ascii="Arial" w:hAnsi="Arial" w:cs="Arial"/>
          <w:bCs/>
          <w:sz w:val="24"/>
          <w:szCs w:val="24"/>
        </w:rPr>
      </w:pPr>
      <w:r>
        <w:rPr>
          <w:rFonts w:ascii="Arial" w:hAnsi="Arial" w:cs="Arial"/>
          <w:bCs/>
          <w:sz w:val="24"/>
          <w:szCs w:val="24"/>
        </w:rPr>
        <w:t xml:space="preserve">and it was </w:t>
      </w:r>
      <w:r w:rsidR="00886E6F" w:rsidRPr="003E3ACC">
        <w:rPr>
          <w:rFonts w:ascii="Arial" w:eastAsia="MS Mincho" w:hAnsi="Arial" w:cs="Arial"/>
          <w:b/>
          <w:bCs/>
          <w:color w:val="0070C0"/>
          <w:sz w:val="24"/>
          <w:szCs w:val="24"/>
          <w:u w:val="single"/>
          <w:lang w:val="en-US"/>
        </w:rPr>
        <w:t>RESOLVED</w:t>
      </w:r>
      <w:r w:rsidR="00886E6F" w:rsidRPr="003E3ACC">
        <w:rPr>
          <w:rFonts w:ascii="Arial" w:eastAsia="MS Mincho" w:hAnsi="Arial" w:cs="Arial"/>
          <w:sz w:val="24"/>
          <w:szCs w:val="24"/>
          <w:lang w:val="en-US"/>
        </w:rPr>
        <w:t xml:space="preserve"> </w:t>
      </w:r>
      <w:r>
        <w:rPr>
          <w:rFonts w:ascii="Arial" w:hAnsi="Arial" w:cs="Arial"/>
          <w:bCs/>
          <w:sz w:val="24"/>
          <w:szCs w:val="24"/>
        </w:rPr>
        <w:t xml:space="preserve">to appoint </w:t>
      </w:r>
      <w:r w:rsidR="00CC2756">
        <w:rPr>
          <w:rFonts w:ascii="Arial" w:hAnsi="Arial" w:cs="Arial"/>
          <w:bCs/>
          <w:sz w:val="24"/>
          <w:szCs w:val="24"/>
        </w:rPr>
        <w:t xml:space="preserve">Katy Gandon (KG) and Natasha Gourlay (TG) as co-opted members of the board from the date of this meeting. It was further </w:t>
      </w:r>
      <w:r w:rsidR="00886E6F" w:rsidRPr="003E3ACC">
        <w:rPr>
          <w:rFonts w:ascii="Arial" w:eastAsia="MS Mincho" w:hAnsi="Arial" w:cs="Arial"/>
          <w:b/>
          <w:bCs/>
          <w:color w:val="0070C0"/>
          <w:sz w:val="24"/>
          <w:szCs w:val="24"/>
          <w:u w:val="single"/>
          <w:lang w:val="en-US"/>
        </w:rPr>
        <w:t>RESOLVED</w:t>
      </w:r>
      <w:r w:rsidR="00886E6F" w:rsidRPr="003E3ACC">
        <w:rPr>
          <w:rFonts w:ascii="Arial" w:eastAsia="MS Mincho" w:hAnsi="Arial" w:cs="Arial"/>
          <w:sz w:val="24"/>
          <w:szCs w:val="24"/>
          <w:lang w:val="en-US"/>
        </w:rPr>
        <w:t xml:space="preserve"> </w:t>
      </w:r>
      <w:r w:rsidR="00CC2756">
        <w:rPr>
          <w:rFonts w:ascii="Arial" w:hAnsi="Arial" w:cs="Arial"/>
          <w:bCs/>
          <w:sz w:val="24"/>
          <w:szCs w:val="24"/>
        </w:rPr>
        <w:t>to appoint Georgia Harris (GH) as the staff member of the board</w:t>
      </w:r>
      <w:r w:rsidR="00886E6F">
        <w:rPr>
          <w:rFonts w:ascii="Arial" w:hAnsi="Arial" w:cs="Arial"/>
          <w:bCs/>
          <w:sz w:val="24"/>
          <w:szCs w:val="24"/>
        </w:rPr>
        <w:t xml:space="preserve"> and Lisa Kingsbury (LK) as an Associate Member. </w:t>
      </w:r>
      <w:r w:rsidR="00A41BA6">
        <w:rPr>
          <w:rFonts w:ascii="Arial" w:hAnsi="Arial" w:cs="Arial"/>
          <w:bCs/>
          <w:sz w:val="24"/>
          <w:szCs w:val="24"/>
        </w:rPr>
        <w:t xml:space="preserve">Governors noted that TG would not be available for meetings during the spring term and </w:t>
      </w:r>
      <w:r w:rsidR="00A41BA6" w:rsidRPr="00A41BA6">
        <w:rPr>
          <w:rFonts w:ascii="Arial" w:hAnsi="Arial" w:cs="Arial"/>
          <w:b/>
          <w:color w:val="0070C0"/>
          <w:sz w:val="24"/>
          <w:szCs w:val="24"/>
          <w:u w:val="single"/>
        </w:rPr>
        <w:t>RESOLVED</w:t>
      </w:r>
      <w:r w:rsidR="00A41BA6" w:rsidRPr="00A41BA6">
        <w:rPr>
          <w:rFonts w:ascii="Arial" w:hAnsi="Arial" w:cs="Arial"/>
          <w:bCs/>
          <w:color w:val="0070C0"/>
          <w:sz w:val="24"/>
          <w:szCs w:val="24"/>
        </w:rPr>
        <w:t xml:space="preserve"> </w:t>
      </w:r>
      <w:r w:rsidR="00A41BA6">
        <w:rPr>
          <w:rFonts w:ascii="Arial" w:hAnsi="Arial" w:cs="Arial"/>
          <w:bCs/>
          <w:sz w:val="24"/>
          <w:szCs w:val="24"/>
        </w:rPr>
        <w:t xml:space="preserve">to grant absence of leave from the board for this period. </w:t>
      </w:r>
    </w:p>
    <w:p w14:paraId="79998FC3" w14:textId="77777777" w:rsidR="00944173" w:rsidRPr="00944173" w:rsidRDefault="00944173" w:rsidP="00944173">
      <w:pPr>
        <w:spacing w:after="0" w:line="240" w:lineRule="auto"/>
        <w:ind w:right="72"/>
        <w:rPr>
          <w:rFonts w:ascii="Arial" w:hAnsi="Arial" w:cs="Arial"/>
          <w:bCs/>
          <w:sz w:val="24"/>
          <w:szCs w:val="24"/>
        </w:rPr>
      </w:pPr>
    </w:p>
    <w:p w14:paraId="718724B9" w14:textId="62034F30" w:rsidR="00736633" w:rsidRPr="003E3ACC" w:rsidRDefault="00A41BA6" w:rsidP="008B0EEF">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Governors confirmed that they had received their appointment letters as appropriate from the local authority. </w:t>
      </w:r>
    </w:p>
    <w:bookmarkEnd w:id="1"/>
    <w:p w14:paraId="1ACE979A" w14:textId="3BE65AE5" w:rsidR="009B3945" w:rsidRDefault="00DA3CC0" w:rsidP="009B3945">
      <w:pPr>
        <w:spacing w:after="0" w:line="240" w:lineRule="auto"/>
        <w:rPr>
          <w:rFonts w:ascii="Arial" w:eastAsia="MS Mincho" w:hAnsi="Arial" w:cs="Arial"/>
          <w:sz w:val="24"/>
          <w:szCs w:val="24"/>
          <w:lang w:val="en-US"/>
        </w:rPr>
      </w:pPr>
      <w:r>
        <w:rPr>
          <w:rFonts w:ascii="Arial" w:eastAsia="MS Mincho" w:hAnsi="Arial" w:cs="Arial"/>
          <w:sz w:val="24"/>
          <w:szCs w:val="24"/>
          <w:lang w:val="en-US"/>
        </w:rPr>
        <w:lastRenderedPageBreak/>
        <w:t xml:space="preserve">MP reported that he had received interest from a further two parents at the school </w:t>
      </w:r>
      <w:r w:rsidR="00932F68">
        <w:rPr>
          <w:rFonts w:ascii="Arial" w:eastAsia="MS Mincho" w:hAnsi="Arial" w:cs="Arial"/>
          <w:sz w:val="24"/>
          <w:szCs w:val="24"/>
          <w:lang w:val="en-US"/>
        </w:rPr>
        <w:t>to join the board in due course and governors expressed the view that there is not only the need to build capacity on the board but also to provide an element of stability</w:t>
      </w:r>
      <w:r w:rsidR="00C63A49">
        <w:rPr>
          <w:rFonts w:ascii="Arial" w:eastAsia="MS Mincho" w:hAnsi="Arial" w:cs="Arial"/>
          <w:sz w:val="24"/>
          <w:szCs w:val="24"/>
          <w:lang w:val="en-US"/>
        </w:rPr>
        <w:t xml:space="preserve"> given the reality that the local authority governor </w:t>
      </w:r>
      <w:r w:rsidR="009E0F0E">
        <w:rPr>
          <w:rFonts w:ascii="Arial" w:eastAsia="MS Mincho" w:hAnsi="Arial" w:cs="Arial"/>
          <w:sz w:val="24"/>
          <w:szCs w:val="24"/>
          <w:lang w:val="en-US"/>
        </w:rPr>
        <w:t xml:space="preserve">and chair </w:t>
      </w:r>
      <w:r w:rsidR="00C63A49">
        <w:rPr>
          <w:rFonts w:ascii="Arial" w:eastAsia="MS Mincho" w:hAnsi="Arial" w:cs="Arial"/>
          <w:sz w:val="24"/>
          <w:szCs w:val="24"/>
          <w:lang w:val="en-US"/>
        </w:rPr>
        <w:t xml:space="preserve">is only likely to be a temporary arrangement and will need replacement over the course of the next academic year. </w:t>
      </w:r>
      <w:r w:rsidR="009E0F0E">
        <w:rPr>
          <w:rFonts w:ascii="Arial" w:eastAsia="MS Mincho" w:hAnsi="Arial" w:cs="Arial"/>
          <w:sz w:val="24"/>
          <w:szCs w:val="24"/>
          <w:lang w:val="en-US"/>
        </w:rPr>
        <w:t>It was noted that the local authority has agreed that the instrument of governance can be adjusted as new governors are appointed. Any new governors would join as associate members for a period to cover specific areas until the instrument of government could be adapted.</w:t>
      </w:r>
      <w:r w:rsidR="00E73C60">
        <w:rPr>
          <w:rFonts w:ascii="Arial" w:eastAsia="MS Mincho" w:hAnsi="Arial" w:cs="Arial"/>
          <w:sz w:val="24"/>
          <w:szCs w:val="24"/>
          <w:lang w:val="en-US"/>
        </w:rPr>
        <w:t xml:space="preserve"> A further substantive discussion on governor recruitment would be held at the next FGB meeting on 26 September and the Chair and Headteacher would make arrangements to meet with any potential candidates as appropriate. </w:t>
      </w:r>
    </w:p>
    <w:p w14:paraId="7BD90E43" w14:textId="77777777" w:rsidR="000707C9" w:rsidRDefault="000707C9" w:rsidP="009B3945">
      <w:pPr>
        <w:spacing w:after="0" w:line="240" w:lineRule="auto"/>
        <w:rPr>
          <w:rFonts w:ascii="Arial" w:eastAsia="MS Mincho" w:hAnsi="Arial" w:cs="Arial"/>
          <w:sz w:val="24"/>
          <w:szCs w:val="24"/>
          <w:lang w:val="en-US"/>
        </w:rPr>
      </w:pPr>
    </w:p>
    <w:p w14:paraId="4E03178E" w14:textId="7EF9CA14" w:rsidR="000707C9" w:rsidRDefault="000707C9" w:rsidP="009B3945">
      <w:pPr>
        <w:spacing w:after="0" w:line="240" w:lineRule="auto"/>
        <w:rPr>
          <w:rFonts w:ascii="Arial" w:eastAsia="MS Mincho" w:hAnsi="Arial" w:cs="Arial"/>
          <w:sz w:val="24"/>
          <w:szCs w:val="24"/>
          <w:lang w:val="en-US"/>
        </w:rPr>
      </w:pPr>
      <w:r>
        <w:rPr>
          <w:rFonts w:ascii="Arial" w:eastAsia="MS Mincho" w:hAnsi="Arial" w:cs="Arial"/>
          <w:sz w:val="24"/>
          <w:szCs w:val="24"/>
          <w:lang w:val="en-US"/>
        </w:rPr>
        <w:t xml:space="preserve">It was </w:t>
      </w:r>
      <w:r w:rsidRPr="00AB78C1">
        <w:rPr>
          <w:rFonts w:ascii="Arial" w:eastAsia="MS Mincho" w:hAnsi="Arial" w:cs="Arial"/>
          <w:b/>
          <w:bCs/>
          <w:color w:val="0070C0"/>
          <w:sz w:val="24"/>
          <w:szCs w:val="24"/>
          <w:u w:val="single"/>
          <w:lang w:val="en-US"/>
        </w:rPr>
        <w:t>RESOLVED</w:t>
      </w:r>
      <w:r w:rsidRPr="00AB78C1">
        <w:rPr>
          <w:rFonts w:ascii="Arial" w:eastAsia="MS Mincho" w:hAnsi="Arial" w:cs="Arial"/>
          <w:color w:val="0070C0"/>
          <w:sz w:val="24"/>
          <w:szCs w:val="24"/>
          <w:lang w:val="en-US"/>
        </w:rPr>
        <w:t xml:space="preserve"> </w:t>
      </w:r>
      <w:r>
        <w:rPr>
          <w:rFonts w:ascii="Arial" w:eastAsia="MS Mincho" w:hAnsi="Arial" w:cs="Arial"/>
          <w:sz w:val="24"/>
          <w:szCs w:val="24"/>
          <w:lang w:val="en-US"/>
        </w:rPr>
        <w:t xml:space="preserve">to elect EdR as Chair and MP as Vice-Chair for the 2023/24 academic year. </w:t>
      </w:r>
      <w:r w:rsidR="0056184F">
        <w:rPr>
          <w:rFonts w:ascii="Arial" w:eastAsia="MS Mincho" w:hAnsi="Arial" w:cs="Arial"/>
          <w:sz w:val="24"/>
          <w:szCs w:val="24"/>
          <w:lang w:val="en-US"/>
        </w:rPr>
        <w:t xml:space="preserve">It was further </w:t>
      </w:r>
      <w:r w:rsidR="0056184F" w:rsidRPr="0056184F">
        <w:rPr>
          <w:rFonts w:ascii="Arial" w:eastAsia="MS Mincho" w:hAnsi="Arial" w:cs="Arial"/>
          <w:b/>
          <w:bCs/>
          <w:color w:val="0070C0"/>
          <w:sz w:val="24"/>
          <w:szCs w:val="24"/>
          <w:u w:val="single"/>
          <w:lang w:val="en-US"/>
        </w:rPr>
        <w:t>RESOLVED</w:t>
      </w:r>
      <w:r w:rsidR="0056184F" w:rsidRPr="0056184F">
        <w:rPr>
          <w:rFonts w:ascii="Arial" w:eastAsia="MS Mincho" w:hAnsi="Arial" w:cs="Arial"/>
          <w:color w:val="0070C0"/>
          <w:sz w:val="24"/>
          <w:szCs w:val="24"/>
          <w:lang w:val="en-US"/>
        </w:rPr>
        <w:t xml:space="preserve"> </w:t>
      </w:r>
      <w:r w:rsidR="0056184F">
        <w:rPr>
          <w:rFonts w:ascii="Arial" w:eastAsia="MS Mincho" w:hAnsi="Arial" w:cs="Arial"/>
          <w:sz w:val="24"/>
          <w:szCs w:val="24"/>
          <w:lang w:val="en-US"/>
        </w:rPr>
        <w:t>to appoint MW as the safeguarding link governor</w:t>
      </w:r>
      <w:r w:rsidR="00E73C60">
        <w:rPr>
          <w:rStyle w:val="FootnoteReference"/>
          <w:rFonts w:ascii="Arial" w:eastAsia="MS Mincho" w:hAnsi="Arial" w:cs="Arial"/>
          <w:sz w:val="24"/>
          <w:szCs w:val="24"/>
          <w:lang w:val="en-US"/>
        </w:rPr>
        <w:footnoteReference w:id="1"/>
      </w:r>
      <w:r w:rsidR="0056184F">
        <w:rPr>
          <w:rFonts w:ascii="Arial" w:eastAsia="MS Mincho" w:hAnsi="Arial" w:cs="Arial"/>
          <w:sz w:val="24"/>
          <w:szCs w:val="24"/>
          <w:lang w:val="en-US"/>
        </w:rPr>
        <w:t xml:space="preserve">. </w:t>
      </w:r>
    </w:p>
    <w:p w14:paraId="0614B9C6" w14:textId="77777777" w:rsidR="00DA3CC0" w:rsidRDefault="00DA3CC0" w:rsidP="009B3945">
      <w:pPr>
        <w:spacing w:after="0" w:line="240" w:lineRule="auto"/>
        <w:rPr>
          <w:rFonts w:ascii="Arial" w:eastAsia="MS Mincho" w:hAnsi="Arial" w:cs="Arial"/>
          <w:sz w:val="24"/>
          <w:szCs w:val="24"/>
          <w:lang w:val="en-US"/>
        </w:rPr>
      </w:pPr>
    </w:p>
    <w:p w14:paraId="6B7727E9" w14:textId="210688F4" w:rsidR="002D0A3D" w:rsidRPr="003E3ACC" w:rsidRDefault="00F603EC"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3E3ACC">
        <w:rPr>
          <w:rFonts w:ascii="Arial" w:hAnsi="Arial" w:cs="Arial"/>
          <w:b/>
          <w:color w:val="0070C0"/>
          <w:sz w:val="24"/>
          <w:szCs w:val="24"/>
          <w:u w:val="single"/>
          <w:lang w:val="en-US"/>
        </w:rPr>
        <w:t>DATE OF NEXT MEETING</w:t>
      </w:r>
      <w:r w:rsidR="00EE18A2" w:rsidRPr="003E3ACC">
        <w:rPr>
          <w:rFonts w:ascii="Arial" w:hAnsi="Arial" w:cs="Arial"/>
          <w:b/>
          <w:color w:val="0070C0"/>
          <w:sz w:val="24"/>
          <w:szCs w:val="24"/>
          <w:u w:val="single"/>
          <w:lang w:val="en-US"/>
        </w:rPr>
        <w:t xml:space="preserve"> </w:t>
      </w:r>
    </w:p>
    <w:p w14:paraId="083C6E91" w14:textId="2F20DF56" w:rsidR="002D0A3D" w:rsidRDefault="002D0A3D" w:rsidP="002D0A3D">
      <w:pPr>
        <w:spacing w:after="0" w:line="240" w:lineRule="auto"/>
        <w:ind w:right="72"/>
        <w:rPr>
          <w:rFonts w:ascii="Arial" w:hAnsi="Arial" w:cs="Arial"/>
          <w:b/>
          <w:color w:val="0070C0"/>
          <w:sz w:val="24"/>
          <w:szCs w:val="24"/>
          <w:u w:val="single"/>
          <w:lang w:val="en-US"/>
        </w:rPr>
      </w:pPr>
    </w:p>
    <w:p w14:paraId="5B0C6D23" w14:textId="1AC477CC" w:rsidR="00136189" w:rsidRDefault="00136189" w:rsidP="00AA6349">
      <w:pPr>
        <w:spacing w:after="0" w:line="240" w:lineRule="auto"/>
        <w:ind w:right="72"/>
        <w:rPr>
          <w:rFonts w:ascii="Arial" w:hAnsi="Arial" w:cs="Arial"/>
          <w:bCs/>
          <w:sz w:val="24"/>
          <w:szCs w:val="24"/>
          <w:lang w:val="en-US"/>
        </w:rPr>
      </w:pPr>
      <w:r w:rsidRPr="00AA6349">
        <w:rPr>
          <w:rFonts w:ascii="Arial" w:hAnsi="Arial" w:cs="Arial"/>
          <w:b/>
          <w:sz w:val="24"/>
          <w:szCs w:val="24"/>
          <w:lang w:val="en-US"/>
        </w:rPr>
        <w:t>Wimbledon Park</w:t>
      </w:r>
      <w:r w:rsidR="004E5D8C" w:rsidRPr="00AA6349">
        <w:rPr>
          <w:rStyle w:val="FootnoteReference"/>
          <w:rFonts w:ascii="Arial" w:hAnsi="Arial" w:cs="Arial"/>
          <w:b/>
          <w:sz w:val="24"/>
          <w:szCs w:val="24"/>
          <w:lang w:val="en-US"/>
        </w:rPr>
        <w:footnoteReference w:id="2"/>
      </w:r>
      <w:r w:rsidRPr="00AA6349">
        <w:rPr>
          <w:rFonts w:ascii="Arial" w:hAnsi="Arial" w:cs="Arial"/>
          <w:bCs/>
          <w:sz w:val="24"/>
          <w:szCs w:val="24"/>
          <w:lang w:val="en-US"/>
        </w:rPr>
        <w:t xml:space="preserve"> – </w:t>
      </w:r>
      <w:r w:rsidR="00964360">
        <w:rPr>
          <w:rFonts w:ascii="Arial" w:hAnsi="Arial" w:cs="Arial"/>
          <w:bCs/>
          <w:sz w:val="24"/>
          <w:szCs w:val="24"/>
          <w:lang w:val="en-US"/>
        </w:rPr>
        <w:t>26</w:t>
      </w:r>
      <w:r w:rsidRPr="00AA6349">
        <w:rPr>
          <w:rFonts w:ascii="Arial" w:hAnsi="Arial" w:cs="Arial"/>
          <w:bCs/>
          <w:sz w:val="24"/>
          <w:szCs w:val="24"/>
          <w:lang w:val="en-US"/>
        </w:rPr>
        <w:t xml:space="preserve"> Sept, 10 Oct, 7 Nov, 6 Feb, 12 Mar, 21 May, 2 July</w:t>
      </w:r>
    </w:p>
    <w:p w14:paraId="0D9DAA06" w14:textId="77777777" w:rsidR="00944173" w:rsidRDefault="00944173" w:rsidP="00AA6349">
      <w:pPr>
        <w:spacing w:after="0" w:line="240" w:lineRule="auto"/>
        <w:ind w:right="72"/>
        <w:rPr>
          <w:rFonts w:ascii="Arial" w:hAnsi="Arial" w:cs="Arial"/>
          <w:bCs/>
          <w:sz w:val="24"/>
          <w:szCs w:val="24"/>
          <w:lang w:val="en-US"/>
        </w:rPr>
      </w:pPr>
    </w:p>
    <w:p w14:paraId="13F90386" w14:textId="77777777" w:rsidR="00944173" w:rsidRDefault="00944173" w:rsidP="00AA6349">
      <w:pPr>
        <w:spacing w:after="0" w:line="240" w:lineRule="auto"/>
        <w:ind w:right="72"/>
        <w:rPr>
          <w:rFonts w:ascii="Arial" w:hAnsi="Arial" w:cs="Arial"/>
          <w:bCs/>
          <w:sz w:val="24"/>
          <w:szCs w:val="24"/>
          <w:lang w:val="en-US"/>
        </w:rPr>
      </w:pPr>
    </w:p>
    <w:p w14:paraId="1911F46D" w14:textId="77777777" w:rsidR="00944173" w:rsidRPr="00AA6349" w:rsidRDefault="00944173" w:rsidP="00AA6349">
      <w:pPr>
        <w:spacing w:after="0" w:line="240" w:lineRule="auto"/>
        <w:ind w:right="72"/>
        <w:rPr>
          <w:rFonts w:ascii="Calibri" w:eastAsia="Calibri" w:hAnsi="Calibri" w:cs="Times New Roman"/>
        </w:rPr>
      </w:pPr>
    </w:p>
    <w:p w14:paraId="6EF91F5B" w14:textId="60B9C1BF" w:rsidR="00AA6349" w:rsidRDefault="00F1244D" w:rsidP="00694B0E">
      <w:pPr>
        <w:spacing w:after="0" w:line="240" w:lineRule="auto"/>
        <w:rPr>
          <w:rFonts w:ascii="Arial" w:hAnsi="Arial" w:cs="Arial"/>
          <w:b/>
          <w:bCs/>
          <w:i/>
          <w:sz w:val="24"/>
          <w:szCs w:val="24"/>
        </w:rPr>
      </w:pPr>
      <w:r w:rsidRPr="00117CD8">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37F4E727" wp14:editId="07D6F761">
                <wp:simplePos x="0" y="0"/>
                <wp:positionH relativeFrom="column">
                  <wp:posOffset>-247650</wp:posOffset>
                </wp:positionH>
                <wp:positionV relativeFrom="paragraph">
                  <wp:posOffset>89535</wp:posOffset>
                </wp:positionV>
                <wp:extent cx="6610350" cy="885825"/>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0E7DF1" w:rsidRPr="00593C3C" w:rsidRDefault="000E7DF1" w:rsidP="007D190D">
                            <w:pPr>
                              <w:pStyle w:val="NoSpacing"/>
                              <w:rPr>
                                <w:color w:val="1F497D"/>
                                <w:sz w:val="16"/>
                                <w:szCs w:val="16"/>
                              </w:rPr>
                            </w:pPr>
                          </w:p>
                          <w:p w14:paraId="6149A30F" w14:textId="77777777" w:rsidR="000E7DF1" w:rsidRDefault="000E7DF1"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0E7DF1" w:rsidRDefault="000E7DF1" w:rsidP="007D190D">
                            <w:pPr>
                              <w:pStyle w:val="NoSpacing"/>
                              <w:rPr>
                                <w:color w:val="1F497D"/>
                                <w:sz w:val="16"/>
                                <w:szCs w:val="16"/>
                              </w:rPr>
                            </w:pPr>
                            <w:r>
                              <w:rPr>
                                <w:color w:val="1F497D"/>
                                <w:sz w:val="16"/>
                                <w:szCs w:val="16"/>
                              </w:rPr>
                              <w:t>Chair of Governors</w:t>
                            </w:r>
                          </w:p>
                          <w:p w14:paraId="4EC66D98" w14:textId="2F6AE172" w:rsidR="000E7DF1" w:rsidRDefault="000E7DF1" w:rsidP="007D190D">
                            <w:pPr>
                              <w:pStyle w:val="NoSpacing"/>
                              <w:rPr>
                                <w:color w:val="1F497D"/>
                                <w:sz w:val="16"/>
                                <w:szCs w:val="16"/>
                              </w:rPr>
                            </w:pPr>
                          </w:p>
                          <w:p w14:paraId="4EB829E6" w14:textId="77777777" w:rsidR="000E7DF1" w:rsidRPr="00593C3C" w:rsidRDefault="000E7DF1"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9.5pt;margin-top:7.0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tBHwIAADcEAAAOAAAAZHJzL2Uyb0RvYy54bWysU9uO2yAQfa/Uf0C8N3bSJJu14qy2SVNV&#10;2l6kbT8AYxyjAkOBxN5+/Q7Ym822Uh+q8oBmGDgzc+awvum1IifhvART0ukkp0QYDrU0h5J+/7Z/&#10;s6LEB2ZqpsCIkj4IT282r1+tO1uIGbSgauEIghhfdLakbQi2yDLPW6GZn4AVBoMNOM0Cuu6Q1Y51&#10;iK5VNsvzZdaBq60DLrzH090QpJuE3zSChy9N40UgqqRYW0i7S3sV92yzZsXBMdtKPpbB/qEKzaTB&#10;pGeoHQuMHJ38A0pL7sBDEyYcdAZNI7lIPWA30/y3bu5bZkXqBcnx9kyT/3+w/PPp3n51JPTvoMcB&#10;pia8vQP+wxMD25aZg7h1DrpWsBoTTyNlWWd9MT6NVPvCR5Cq+wQ1DpkdAySgvnE6soJ9EkTHATyc&#10;SRd9IBwPl8tp/naBIY6x1Wqxmi1SClY8vbbOhw8CNIlGSR0ONaGz050PsRpWPF2JyTwoWe+lUslx&#10;h2qrHDkxFMA+rRH9xTVlSFfS6wXm/jtEnl/l2yQbzPoCIpawY74dUtVoDeLSMqDCldTYXR7XcBzp&#10;fG/qpL/ApBpsBFVm5DdSOpAb+qrHi5HnCuoHZNrBoGT8eWi04H5R0qGKS+p/HpkTlKiPBqd1PZ3P&#10;o+yTM19czdBxl5HqMsIMR6iSBkoGcxvSV4mUGLjFqTYyEf5cyVgrqjPNYfxJUf6Xfrr1/N83jwAA&#10;AP//AwBQSwMEFAAGAAgAAAAhANXKpwzgAAAACwEAAA8AAABkcnMvZG93bnJldi54bWxMj0tvwjAQ&#10;hO+V+h+srdQLAptHAw1xUFup4gqUS28mdh7CXkexCeHfdzmV2+7OaPabbDM4y3rThcajhOlEADNY&#10;eN1gJeH48z1eAQtRoVbWo5FwMwE2+fNTplLtr7g3/SFWjEIwpEpCHWObch6K2jgVJr41SFrpO6ci&#10;rV3FdaeuFO4snwmRcKcapA+1as1XbYrz4eIkjPZq8bk83srt6LdfLW3Ylcl2J+Xry/CxBhbNEP/N&#10;cMcndMiJ6eQvqAOzEsbzd+oSSVhMgd0NQszocqLpbZ4AzzP+2CH/AwAA//8DAFBLAQItABQABgAI&#10;AAAAIQC2gziS/gAAAOEBAAATAAAAAAAAAAAAAAAAAAAAAABbQ29udGVudF9UeXBlc10ueG1sUEsB&#10;Ai0AFAAGAAgAAAAhADj9If/WAAAAlAEAAAsAAAAAAAAAAAAAAAAALwEAAF9yZWxzLy5yZWxzUEsB&#10;Ai0AFAAGAAgAAAAhABNaW0EfAgAANwQAAA4AAAAAAAAAAAAAAAAALgIAAGRycy9lMm9Eb2MueG1s&#10;UEsBAi0AFAAGAAgAAAAhANXKpwzgAAAACwEAAA8AAAAAAAAAAAAAAAAAeQQAAGRycy9kb3ducmV2&#10;LnhtbFBLBQYAAAAABAAEAPMAAACGBQAAAAA=&#10;" strokecolor="#0070c0">
                <v:stroke dashstyle="dash"/>
                <v:textbox>
                  <w:txbxContent>
                    <w:p w14:paraId="17B6F7B5" w14:textId="77777777" w:rsidR="000E7DF1" w:rsidRPr="00593C3C" w:rsidRDefault="000E7DF1" w:rsidP="007D190D">
                      <w:pPr>
                        <w:pStyle w:val="NoSpacing"/>
                        <w:rPr>
                          <w:color w:val="1F497D"/>
                          <w:sz w:val="16"/>
                          <w:szCs w:val="16"/>
                        </w:rPr>
                      </w:pPr>
                    </w:p>
                    <w:p w14:paraId="6149A30F" w14:textId="77777777" w:rsidR="000E7DF1" w:rsidRDefault="000E7DF1"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0E7DF1" w:rsidRDefault="000E7DF1" w:rsidP="007D190D">
                      <w:pPr>
                        <w:pStyle w:val="NoSpacing"/>
                        <w:rPr>
                          <w:color w:val="1F497D"/>
                          <w:sz w:val="16"/>
                          <w:szCs w:val="16"/>
                        </w:rPr>
                      </w:pPr>
                      <w:r>
                        <w:rPr>
                          <w:color w:val="1F497D"/>
                          <w:sz w:val="16"/>
                          <w:szCs w:val="16"/>
                        </w:rPr>
                        <w:t>Chair of Governors</w:t>
                      </w:r>
                    </w:p>
                    <w:p w14:paraId="4EC66D98" w14:textId="2F6AE172" w:rsidR="000E7DF1" w:rsidRDefault="000E7DF1" w:rsidP="007D190D">
                      <w:pPr>
                        <w:pStyle w:val="NoSpacing"/>
                        <w:rPr>
                          <w:color w:val="1F497D"/>
                          <w:sz w:val="16"/>
                          <w:szCs w:val="16"/>
                        </w:rPr>
                      </w:pPr>
                    </w:p>
                    <w:p w14:paraId="4EB829E6" w14:textId="77777777" w:rsidR="000E7DF1" w:rsidRPr="00593C3C" w:rsidRDefault="000E7DF1"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p>
    <w:p w14:paraId="1CD2F58A" w14:textId="69B1AFFF" w:rsidR="003147D1" w:rsidRPr="003E3ACC" w:rsidRDefault="00C97B96" w:rsidP="00CF2ECB">
      <w:pPr>
        <w:spacing w:after="0" w:line="240" w:lineRule="auto"/>
        <w:rPr>
          <w:rFonts w:ascii="Arial" w:hAnsi="Arial" w:cs="Arial"/>
          <w:bCs/>
          <w:sz w:val="24"/>
          <w:szCs w:val="24"/>
          <w:lang w:val="en-US"/>
        </w:rPr>
      </w:pPr>
      <w:r>
        <w:rPr>
          <w:rFonts w:ascii="Arial" w:hAnsi="Arial" w:cs="Arial"/>
          <w:bCs/>
          <w:sz w:val="24"/>
          <w:szCs w:val="24"/>
          <w:lang w:val="en-US"/>
        </w:rPr>
        <w:t xml:space="preserve"> </w:t>
      </w:r>
    </w:p>
    <w:p w14:paraId="487E8AFB" w14:textId="3A690229" w:rsidR="00AF1990" w:rsidRPr="003E3ACC" w:rsidRDefault="00AF1990" w:rsidP="004B7465">
      <w:pPr>
        <w:spacing w:after="0" w:line="240" w:lineRule="auto"/>
        <w:rPr>
          <w:rFonts w:ascii="Arial" w:hAnsi="Arial" w:cs="Arial"/>
          <w:sz w:val="24"/>
          <w:szCs w:val="24"/>
        </w:rPr>
      </w:pPr>
    </w:p>
    <w:p w14:paraId="01985231" w14:textId="034AC4FB" w:rsidR="004F5642" w:rsidRDefault="004F5642" w:rsidP="004B7465">
      <w:pPr>
        <w:spacing w:after="0" w:line="240" w:lineRule="auto"/>
        <w:rPr>
          <w:rFonts w:ascii="Arial" w:hAnsi="Arial" w:cs="Arial"/>
          <w:sz w:val="24"/>
          <w:szCs w:val="24"/>
        </w:rPr>
      </w:pPr>
    </w:p>
    <w:p w14:paraId="5A396012" w14:textId="77777777" w:rsidR="00883E33" w:rsidRPr="00CD1883" w:rsidRDefault="00883E33" w:rsidP="00F1244D">
      <w:pPr>
        <w:spacing w:after="0" w:line="240" w:lineRule="auto"/>
        <w:rPr>
          <w:rFonts w:ascii="Arial" w:hAnsi="Arial" w:cs="Arial"/>
          <w:sz w:val="24"/>
          <w:szCs w:val="24"/>
        </w:rPr>
      </w:pPr>
    </w:p>
    <w:sectPr w:rsidR="00883E33" w:rsidRPr="00CD1883" w:rsidSect="009E75F7">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9BA5" w14:textId="77777777" w:rsidR="000E7DF1" w:rsidRDefault="000E7DF1" w:rsidP="00F747B1">
      <w:pPr>
        <w:spacing w:after="0" w:line="240" w:lineRule="auto"/>
      </w:pPr>
      <w:r>
        <w:separator/>
      </w:r>
    </w:p>
  </w:endnote>
  <w:endnote w:type="continuationSeparator" w:id="0">
    <w:p w14:paraId="346F9CB7" w14:textId="77777777" w:rsidR="000E7DF1" w:rsidRDefault="000E7DF1"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38849"/>
      <w:docPartObj>
        <w:docPartGallery w:val="Page Numbers (Bottom of Page)"/>
        <w:docPartUnique/>
      </w:docPartObj>
    </w:sdtPr>
    <w:sdtEndPr/>
    <w:sdtContent>
      <w:p w14:paraId="3616C139" w14:textId="4364DE8B" w:rsidR="000E7DF1" w:rsidRDefault="000E7DF1">
        <w:pPr>
          <w:pStyle w:val="Footer"/>
          <w:jc w:val="center"/>
        </w:pPr>
        <w:r>
          <w:fldChar w:fldCharType="begin"/>
        </w:r>
        <w:r>
          <w:instrText>PAGE   \* MERGEFORMAT</w:instrText>
        </w:r>
        <w:r>
          <w:fldChar w:fldCharType="separate"/>
        </w:r>
        <w:r>
          <w:t>2</w:t>
        </w:r>
        <w:r>
          <w:fldChar w:fldCharType="end"/>
        </w:r>
      </w:p>
    </w:sdtContent>
  </w:sdt>
  <w:p w14:paraId="674F7FFC" w14:textId="77777777" w:rsidR="000E7DF1" w:rsidRPr="00B950D9" w:rsidRDefault="000E7DF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1A24" w14:textId="77777777" w:rsidR="000E7DF1" w:rsidRDefault="000E7DF1" w:rsidP="00F747B1">
      <w:pPr>
        <w:spacing w:after="0" w:line="240" w:lineRule="auto"/>
      </w:pPr>
      <w:r>
        <w:separator/>
      </w:r>
    </w:p>
  </w:footnote>
  <w:footnote w:type="continuationSeparator" w:id="0">
    <w:p w14:paraId="7317D1EE" w14:textId="77777777" w:rsidR="000E7DF1" w:rsidRDefault="000E7DF1" w:rsidP="00F747B1">
      <w:pPr>
        <w:spacing w:after="0" w:line="240" w:lineRule="auto"/>
      </w:pPr>
      <w:r>
        <w:continuationSeparator/>
      </w:r>
    </w:p>
  </w:footnote>
  <w:footnote w:id="1">
    <w:p w14:paraId="4FCA5BEC" w14:textId="3FBB15C1" w:rsidR="00E73C60" w:rsidRDefault="00E73C60">
      <w:pPr>
        <w:pStyle w:val="FootnoteText"/>
      </w:pPr>
      <w:r>
        <w:rPr>
          <w:rStyle w:val="FootnoteReference"/>
        </w:rPr>
        <w:footnoteRef/>
      </w:r>
      <w:r>
        <w:t xml:space="preserve"> It was noted that being a parent governor would not be a conflict of interest in terms of this role.</w:t>
      </w:r>
    </w:p>
  </w:footnote>
  <w:footnote w:id="2">
    <w:p w14:paraId="63EF319A" w14:textId="0CAAF23D" w:rsidR="004E5D8C" w:rsidRDefault="004E5D8C">
      <w:pPr>
        <w:pStyle w:val="FootnoteText"/>
      </w:pPr>
      <w:r>
        <w:rPr>
          <w:rStyle w:val="FootnoteReference"/>
        </w:rPr>
        <w:footnoteRef/>
      </w:r>
      <w:r>
        <w:t xml:space="preserve"> All meetings at 6.30pm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6811" w14:textId="01ED4B59" w:rsidR="000E7DF1" w:rsidRDefault="000E7DF1" w:rsidP="00AD1189">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sidR="00F37072">
      <w:rPr>
        <w:rFonts w:ascii="Arial" w:hAnsi="Arial" w:cs="Arial"/>
        <w:b/>
        <w:sz w:val="24"/>
        <w:szCs w:val="24"/>
      </w:rPr>
      <w:t xml:space="preserve">Temporary </w:t>
    </w:r>
    <w:r>
      <w:rPr>
        <w:rFonts w:ascii="Arial" w:hAnsi="Arial" w:cs="Arial"/>
        <w:b/>
        <w:sz w:val="24"/>
        <w:szCs w:val="24"/>
      </w:rPr>
      <w:t>Governing Bo</w:t>
    </w:r>
    <w:r w:rsidR="00F37072">
      <w:rPr>
        <w:rFonts w:ascii="Arial" w:hAnsi="Arial" w:cs="Arial"/>
        <w:b/>
        <w:sz w:val="24"/>
        <w:szCs w:val="24"/>
      </w:rPr>
      <w:t xml:space="preserve">ard </w:t>
    </w:r>
    <w:r>
      <w:rPr>
        <w:rFonts w:ascii="Arial" w:hAnsi="Arial" w:cs="Arial"/>
        <w:b/>
        <w:sz w:val="24"/>
        <w:szCs w:val="24"/>
      </w:rPr>
      <w:t xml:space="preserve">Meeting of the Wimbledon </w:t>
    </w:r>
    <w:r w:rsidR="00F37072">
      <w:rPr>
        <w:rFonts w:ascii="Arial" w:hAnsi="Arial" w:cs="Arial"/>
        <w:b/>
        <w:sz w:val="24"/>
        <w:szCs w:val="24"/>
      </w:rPr>
      <w:t xml:space="preserve">Park </w:t>
    </w:r>
    <w:r>
      <w:rPr>
        <w:rFonts w:ascii="Arial" w:hAnsi="Arial" w:cs="Arial"/>
        <w:b/>
        <w:sz w:val="24"/>
        <w:szCs w:val="24"/>
      </w:rPr>
      <w:t xml:space="preserve">Primary </w:t>
    </w:r>
    <w:r w:rsidR="00F37072">
      <w:rPr>
        <w:rFonts w:ascii="Arial" w:hAnsi="Arial" w:cs="Arial"/>
        <w:b/>
        <w:sz w:val="24"/>
        <w:szCs w:val="24"/>
      </w:rPr>
      <w:t xml:space="preserve">School held on </w:t>
    </w:r>
    <w:r w:rsidR="00A9653D">
      <w:rPr>
        <w:rFonts w:ascii="Arial" w:hAnsi="Arial" w:cs="Arial"/>
        <w:b/>
        <w:sz w:val="24"/>
        <w:szCs w:val="24"/>
      </w:rPr>
      <w:t>1</w:t>
    </w:r>
    <w:r w:rsidR="00F37072">
      <w:rPr>
        <w:rFonts w:ascii="Arial" w:hAnsi="Arial" w:cs="Arial"/>
        <w:b/>
        <w:sz w:val="24"/>
        <w:szCs w:val="24"/>
      </w:rPr>
      <w:t xml:space="preserve"> September </w:t>
    </w:r>
    <w:r>
      <w:rPr>
        <w:rFonts w:ascii="Arial" w:hAnsi="Arial" w:cs="Arial"/>
        <w:b/>
        <w:sz w:val="24"/>
        <w:szCs w:val="24"/>
      </w:rPr>
      <w:t xml:space="preserve">at </w:t>
    </w:r>
    <w:r w:rsidR="00F37072">
      <w:rPr>
        <w:rFonts w:ascii="Arial" w:hAnsi="Arial" w:cs="Arial"/>
        <w:b/>
        <w:sz w:val="24"/>
        <w:szCs w:val="24"/>
      </w:rPr>
      <w:t xml:space="preserve">12 noon on </w:t>
    </w:r>
    <w:r>
      <w:rPr>
        <w:rFonts w:ascii="Arial" w:hAnsi="Arial" w:cs="Arial"/>
        <w:b/>
        <w:sz w:val="24"/>
        <w:szCs w:val="24"/>
      </w:rPr>
      <w:t>Zoom</w:t>
    </w:r>
  </w:p>
  <w:p w14:paraId="08E3B333" w14:textId="7626C739" w:rsidR="000E7DF1" w:rsidRPr="00513F4F" w:rsidRDefault="000E7DF1" w:rsidP="00AD1189">
    <w:pPr>
      <w:spacing w:after="0" w:line="240" w:lineRule="auto"/>
      <w:jc w:val="center"/>
      <w:rPr>
        <w:rFonts w:ascii="Arial" w:hAnsi="Arial"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F4C"/>
    <w:multiLevelType w:val="hybridMultilevel"/>
    <w:tmpl w:val="B770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A0A7B"/>
    <w:multiLevelType w:val="hybridMultilevel"/>
    <w:tmpl w:val="79A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20C88"/>
    <w:multiLevelType w:val="hybridMultilevel"/>
    <w:tmpl w:val="9AEC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1F76F6"/>
    <w:multiLevelType w:val="hybridMultilevel"/>
    <w:tmpl w:val="26DE7930"/>
    <w:lvl w:ilvl="0" w:tplc="94CA831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690846"/>
    <w:multiLevelType w:val="hybridMultilevel"/>
    <w:tmpl w:val="1F2A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204F77"/>
    <w:multiLevelType w:val="hybridMultilevel"/>
    <w:tmpl w:val="B15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597509"/>
    <w:multiLevelType w:val="hybridMultilevel"/>
    <w:tmpl w:val="6D34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B969AD"/>
    <w:multiLevelType w:val="hybridMultilevel"/>
    <w:tmpl w:val="9EF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F55D2"/>
    <w:multiLevelType w:val="hybridMultilevel"/>
    <w:tmpl w:val="2C1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CE41B2"/>
    <w:multiLevelType w:val="hybridMultilevel"/>
    <w:tmpl w:val="323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5EB02D3"/>
    <w:multiLevelType w:val="hybridMultilevel"/>
    <w:tmpl w:val="0090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525953"/>
    <w:multiLevelType w:val="hybridMultilevel"/>
    <w:tmpl w:val="17F6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B30971"/>
    <w:multiLevelType w:val="hybridMultilevel"/>
    <w:tmpl w:val="57801FE6"/>
    <w:lvl w:ilvl="0" w:tplc="553A2342">
      <w:start w:val="7"/>
      <w:numFmt w:val="decimal"/>
      <w:lvlText w:val="%1."/>
      <w:lvlJc w:val="left"/>
      <w:pPr>
        <w:tabs>
          <w:tab w:val="num" w:pos="24"/>
        </w:tabs>
        <w:ind w:left="24" w:hanging="450"/>
      </w:pPr>
      <w:rPr>
        <w:rFonts w:hint="default"/>
        <w:b/>
        <w:i/>
      </w:rPr>
    </w:lvl>
    <w:lvl w:ilvl="1" w:tplc="04090003">
      <w:start w:val="1"/>
      <w:numFmt w:val="bullet"/>
      <w:lvlText w:val="o"/>
      <w:lvlJc w:val="left"/>
      <w:pPr>
        <w:tabs>
          <w:tab w:val="num" w:pos="654"/>
        </w:tabs>
        <w:ind w:left="654" w:hanging="360"/>
      </w:pPr>
      <w:rPr>
        <w:rFonts w:ascii="Courier New" w:hAnsi="Courier New" w:hint="default"/>
      </w:r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3" w15:restartNumberingAfterBreak="0">
    <w:nsid w:val="1BDA3F78"/>
    <w:multiLevelType w:val="hybridMultilevel"/>
    <w:tmpl w:val="2FC0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3D631F"/>
    <w:multiLevelType w:val="hybridMultilevel"/>
    <w:tmpl w:val="D76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0439B4"/>
    <w:multiLevelType w:val="hybridMultilevel"/>
    <w:tmpl w:val="B900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6D00FE"/>
    <w:multiLevelType w:val="hybridMultilevel"/>
    <w:tmpl w:val="7E64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080AAA"/>
    <w:multiLevelType w:val="hybridMultilevel"/>
    <w:tmpl w:val="9F86660C"/>
    <w:lvl w:ilvl="0" w:tplc="94CA83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222E6562"/>
    <w:multiLevelType w:val="hybridMultilevel"/>
    <w:tmpl w:val="5C7C53F8"/>
    <w:lvl w:ilvl="0" w:tplc="94CA83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94239E"/>
    <w:multiLevelType w:val="hybridMultilevel"/>
    <w:tmpl w:val="3B76864E"/>
    <w:lvl w:ilvl="0" w:tplc="94CA83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C71E84"/>
    <w:multiLevelType w:val="hybridMultilevel"/>
    <w:tmpl w:val="CE78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635B49"/>
    <w:multiLevelType w:val="hybridMultilevel"/>
    <w:tmpl w:val="3BE6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7D433E"/>
    <w:multiLevelType w:val="hybridMultilevel"/>
    <w:tmpl w:val="F8D0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AB50EF"/>
    <w:multiLevelType w:val="multilevel"/>
    <w:tmpl w:val="2AEE7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384EAA"/>
    <w:multiLevelType w:val="hybridMultilevel"/>
    <w:tmpl w:val="166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3E4ECC"/>
    <w:multiLevelType w:val="hybridMultilevel"/>
    <w:tmpl w:val="3B34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814F8E"/>
    <w:multiLevelType w:val="hybridMultilevel"/>
    <w:tmpl w:val="76A0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6E5EE9"/>
    <w:multiLevelType w:val="hybridMultilevel"/>
    <w:tmpl w:val="DCCE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5D00FB"/>
    <w:multiLevelType w:val="hybridMultilevel"/>
    <w:tmpl w:val="5700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622F56"/>
    <w:multiLevelType w:val="hybridMultilevel"/>
    <w:tmpl w:val="4348836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2" w15:restartNumberingAfterBreak="0">
    <w:nsid w:val="4B722C1B"/>
    <w:multiLevelType w:val="hybridMultilevel"/>
    <w:tmpl w:val="6F4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F71524"/>
    <w:multiLevelType w:val="hybridMultilevel"/>
    <w:tmpl w:val="7224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B80344"/>
    <w:multiLevelType w:val="hybridMultilevel"/>
    <w:tmpl w:val="7B3AF7A0"/>
    <w:lvl w:ilvl="0" w:tplc="94CA83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736060"/>
    <w:multiLevelType w:val="hybridMultilevel"/>
    <w:tmpl w:val="F74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C8165B"/>
    <w:multiLevelType w:val="hybridMultilevel"/>
    <w:tmpl w:val="D1E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8D381D"/>
    <w:multiLevelType w:val="hybridMultilevel"/>
    <w:tmpl w:val="C32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5C975A18"/>
    <w:multiLevelType w:val="hybridMultilevel"/>
    <w:tmpl w:val="3436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DF31FC"/>
    <w:multiLevelType w:val="hybridMultilevel"/>
    <w:tmpl w:val="929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C452FD"/>
    <w:multiLevelType w:val="multilevel"/>
    <w:tmpl w:val="EE06F89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5FB1412"/>
    <w:multiLevelType w:val="hybridMultilevel"/>
    <w:tmpl w:val="561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022EE7"/>
    <w:multiLevelType w:val="hybridMultilevel"/>
    <w:tmpl w:val="254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397FE3"/>
    <w:multiLevelType w:val="hybridMultilevel"/>
    <w:tmpl w:val="12E6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196764"/>
    <w:multiLevelType w:val="hybridMultilevel"/>
    <w:tmpl w:val="537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106B5D"/>
    <w:multiLevelType w:val="hybridMultilevel"/>
    <w:tmpl w:val="5E84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007B1C"/>
    <w:multiLevelType w:val="hybridMultilevel"/>
    <w:tmpl w:val="45C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74312F5"/>
    <w:multiLevelType w:val="hybridMultilevel"/>
    <w:tmpl w:val="EFDC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869327A"/>
    <w:multiLevelType w:val="hybridMultilevel"/>
    <w:tmpl w:val="6A1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8B20CB2"/>
    <w:multiLevelType w:val="hybridMultilevel"/>
    <w:tmpl w:val="95D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7ED45507"/>
    <w:multiLevelType w:val="hybridMultilevel"/>
    <w:tmpl w:val="D21AD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1835929">
    <w:abstractNumId w:val="81"/>
  </w:num>
  <w:num w:numId="2" w16cid:durableId="547032889">
    <w:abstractNumId w:val="74"/>
  </w:num>
  <w:num w:numId="3" w16cid:durableId="190150650">
    <w:abstractNumId w:val="82"/>
  </w:num>
  <w:num w:numId="4" w16cid:durableId="2045323437">
    <w:abstractNumId w:val="34"/>
  </w:num>
  <w:num w:numId="5" w16cid:durableId="1239053521">
    <w:abstractNumId w:val="62"/>
  </w:num>
  <w:num w:numId="6" w16cid:durableId="1315111564">
    <w:abstractNumId w:val="80"/>
  </w:num>
  <w:num w:numId="7" w16cid:durableId="1036468339">
    <w:abstractNumId w:val="2"/>
  </w:num>
  <w:num w:numId="8" w16cid:durableId="2107842991">
    <w:abstractNumId w:val="18"/>
  </w:num>
  <w:num w:numId="9" w16cid:durableId="1045325894">
    <w:abstractNumId w:val="56"/>
  </w:num>
  <w:num w:numId="10" w16cid:durableId="1385255708">
    <w:abstractNumId w:val="29"/>
  </w:num>
  <w:num w:numId="11" w16cid:durableId="1737899623">
    <w:abstractNumId w:val="28"/>
  </w:num>
  <w:num w:numId="12" w16cid:durableId="475684738">
    <w:abstractNumId w:val="10"/>
  </w:num>
  <w:num w:numId="13" w16cid:durableId="1852915083">
    <w:abstractNumId w:val="68"/>
  </w:num>
  <w:num w:numId="14" w16cid:durableId="1295988754">
    <w:abstractNumId w:val="6"/>
  </w:num>
  <w:num w:numId="15" w16cid:durableId="1851792956">
    <w:abstractNumId w:val="75"/>
  </w:num>
  <w:num w:numId="16" w16cid:durableId="1548369144">
    <w:abstractNumId w:val="35"/>
  </w:num>
  <w:num w:numId="17" w16cid:durableId="1942176662">
    <w:abstractNumId w:val="60"/>
  </w:num>
  <w:num w:numId="18" w16cid:durableId="1207135851">
    <w:abstractNumId w:val="39"/>
  </w:num>
  <w:num w:numId="19" w16cid:durableId="1162428051">
    <w:abstractNumId w:val="40"/>
  </w:num>
  <w:num w:numId="20" w16cid:durableId="733358261">
    <w:abstractNumId w:val="71"/>
  </w:num>
  <w:num w:numId="21" w16cid:durableId="1469664183">
    <w:abstractNumId w:val="53"/>
  </w:num>
  <w:num w:numId="22" w16cid:durableId="126628035">
    <w:abstractNumId w:val="48"/>
  </w:num>
  <w:num w:numId="23" w16cid:durableId="1360819492">
    <w:abstractNumId w:val="31"/>
  </w:num>
  <w:num w:numId="24" w16cid:durableId="2042048913">
    <w:abstractNumId w:val="49"/>
  </w:num>
  <w:num w:numId="25" w16cid:durableId="564687752">
    <w:abstractNumId w:val="70"/>
  </w:num>
  <w:num w:numId="26" w16cid:durableId="1997684788">
    <w:abstractNumId w:val="1"/>
  </w:num>
  <w:num w:numId="27" w16cid:durableId="572588291">
    <w:abstractNumId w:val="16"/>
  </w:num>
  <w:num w:numId="28" w16cid:durableId="1877424017">
    <w:abstractNumId w:val="21"/>
  </w:num>
  <w:num w:numId="29" w16cid:durableId="821314020">
    <w:abstractNumId w:val="57"/>
  </w:num>
  <w:num w:numId="30" w16cid:durableId="1524321794">
    <w:abstractNumId w:val="14"/>
  </w:num>
  <w:num w:numId="31" w16cid:durableId="944072774">
    <w:abstractNumId w:val="15"/>
  </w:num>
  <w:num w:numId="32" w16cid:durableId="1854952654">
    <w:abstractNumId w:val="44"/>
  </w:num>
  <w:num w:numId="33" w16cid:durableId="737825286">
    <w:abstractNumId w:val="38"/>
  </w:num>
  <w:num w:numId="34" w16cid:durableId="47729361">
    <w:abstractNumId w:val="3"/>
  </w:num>
  <w:num w:numId="35" w16cid:durableId="1959606018">
    <w:abstractNumId w:val="42"/>
  </w:num>
  <w:num w:numId="36" w16cid:durableId="1207644620">
    <w:abstractNumId w:val="63"/>
  </w:num>
  <w:num w:numId="37" w16cid:durableId="1288589044">
    <w:abstractNumId w:val="37"/>
  </w:num>
  <w:num w:numId="38" w16cid:durableId="105008061">
    <w:abstractNumId w:val="76"/>
  </w:num>
  <w:num w:numId="39" w16cid:durableId="267977464">
    <w:abstractNumId w:val="17"/>
  </w:num>
  <w:num w:numId="40" w16cid:durableId="2036689090">
    <w:abstractNumId w:val="33"/>
  </w:num>
  <w:num w:numId="41" w16cid:durableId="320038429">
    <w:abstractNumId w:val="64"/>
  </w:num>
  <w:num w:numId="42" w16cid:durableId="429012401">
    <w:abstractNumId w:val="12"/>
  </w:num>
  <w:num w:numId="43" w16cid:durableId="803353851">
    <w:abstractNumId w:val="52"/>
  </w:num>
  <w:num w:numId="44" w16cid:durableId="1430273892">
    <w:abstractNumId w:val="43"/>
  </w:num>
  <w:num w:numId="45" w16cid:durableId="1683046696">
    <w:abstractNumId w:val="61"/>
  </w:num>
  <w:num w:numId="46" w16cid:durableId="13578723">
    <w:abstractNumId w:val="58"/>
  </w:num>
  <w:num w:numId="47" w16cid:durableId="262803021">
    <w:abstractNumId w:val="79"/>
  </w:num>
  <w:num w:numId="48" w16cid:durableId="817841506">
    <w:abstractNumId w:val="69"/>
  </w:num>
  <w:num w:numId="49" w16cid:durableId="253974326">
    <w:abstractNumId w:val="13"/>
  </w:num>
  <w:num w:numId="50" w16cid:durableId="470631843">
    <w:abstractNumId w:val="26"/>
  </w:num>
  <w:num w:numId="51" w16cid:durableId="475342476">
    <w:abstractNumId w:val="66"/>
  </w:num>
  <w:num w:numId="52" w16cid:durableId="244077140">
    <w:abstractNumId w:val="59"/>
  </w:num>
  <w:num w:numId="53" w16cid:durableId="458038111">
    <w:abstractNumId w:val="36"/>
  </w:num>
  <w:num w:numId="54" w16cid:durableId="777414440">
    <w:abstractNumId w:val="45"/>
  </w:num>
  <w:num w:numId="55" w16cid:durableId="355927351">
    <w:abstractNumId w:val="20"/>
  </w:num>
  <w:num w:numId="56" w16cid:durableId="1528327667">
    <w:abstractNumId w:val="9"/>
  </w:num>
  <w:num w:numId="57" w16cid:durableId="581449680">
    <w:abstractNumId w:val="0"/>
  </w:num>
  <w:num w:numId="58" w16cid:durableId="1790540374">
    <w:abstractNumId w:val="5"/>
  </w:num>
  <w:num w:numId="59" w16cid:durableId="30612341">
    <w:abstractNumId w:val="22"/>
  </w:num>
  <w:num w:numId="60" w16cid:durableId="1116364777">
    <w:abstractNumId w:val="54"/>
  </w:num>
  <w:num w:numId="61" w16cid:durableId="1086263317">
    <w:abstractNumId w:val="46"/>
  </w:num>
  <w:num w:numId="62" w16cid:durableId="1769541332">
    <w:abstractNumId w:val="24"/>
  </w:num>
  <w:num w:numId="63" w16cid:durableId="912737189">
    <w:abstractNumId w:val="23"/>
  </w:num>
  <w:num w:numId="64" w16cid:durableId="271983787">
    <w:abstractNumId w:val="4"/>
  </w:num>
  <w:num w:numId="65" w16cid:durableId="866529001">
    <w:abstractNumId w:val="8"/>
  </w:num>
  <w:num w:numId="66" w16cid:durableId="1909343935">
    <w:abstractNumId w:val="78"/>
  </w:num>
  <w:num w:numId="67" w16cid:durableId="946541087">
    <w:abstractNumId w:val="2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54556561">
    <w:abstractNumId w:val="77"/>
  </w:num>
  <w:num w:numId="69" w16cid:durableId="811367185">
    <w:abstractNumId w:val="65"/>
  </w:num>
  <w:num w:numId="70" w16cid:durableId="1393310086">
    <w:abstractNumId w:val="73"/>
  </w:num>
  <w:num w:numId="71" w16cid:durableId="144316836">
    <w:abstractNumId w:val="50"/>
  </w:num>
  <w:num w:numId="72" w16cid:durableId="1727022877">
    <w:abstractNumId w:val="51"/>
  </w:num>
  <w:num w:numId="73" w16cid:durableId="634529977">
    <w:abstractNumId w:val="72"/>
  </w:num>
  <w:num w:numId="74" w16cid:durableId="2116706255">
    <w:abstractNumId w:val="11"/>
  </w:num>
  <w:num w:numId="75" w16cid:durableId="1855418087">
    <w:abstractNumId w:val="25"/>
  </w:num>
  <w:num w:numId="76" w16cid:durableId="428309842">
    <w:abstractNumId w:val="41"/>
  </w:num>
  <w:num w:numId="77" w16cid:durableId="550262970">
    <w:abstractNumId w:val="19"/>
  </w:num>
  <w:num w:numId="78" w16cid:durableId="19555087">
    <w:abstractNumId w:val="27"/>
  </w:num>
  <w:num w:numId="79" w16cid:durableId="356739212">
    <w:abstractNumId w:val="32"/>
  </w:num>
  <w:num w:numId="80" w16cid:durableId="2129277830">
    <w:abstractNumId w:val="55"/>
  </w:num>
  <w:num w:numId="81" w16cid:durableId="681781936">
    <w:abstractNumId w:val="7"/>
  </w:num>
  <w:num w:numId="82" w16cid:durableId="316762408">
    <w:abstractNumId w:val="30"/>
  </w:num>
  <w:num w:numId="83" w16cid:durableId="1522934751">
    <w:abstractNumId w:val="67"/>
  </w:num>
  <w:num w:numId="84" w16cid:durableId="1107390873">
    <w:abstractNumId w:val="4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57EDAF9F-365E-4FD3-A0DD-C83BB574C981}"/>
    <w:docVar w:name="dgnword-eventsink" w:val="2925018543344"/>
    <w:docVar w:name="dgnword-lastRevisionsView" w:val="0"/>
  </w:docVars>
  <w:rsids>
    <w:rsidRoot w:val="00F747B1"/>
    <w:rsid w:val="000006F8"/>
    <w:rsid w:val="00001129"/>
    <w:rsid w:val="000012B3"/>
    <w:rsid w:val="00001BC0"/>
    <w:rsid w:val="00002D70"/>
    <w:rsid w:val="000031C3"/>
    <w:rsid w:val="00004F79"/>
    <w:rsid w:val="00005227"/>
    <w:rsid w:val="00005BE3"/>
    <w:rsid w:val="000063D5"/>
    <w:rsid w:val="00006FC8"/>
    <w:rsid w:val="00007C2B"/>
    <w:rsid w:val="00010831"/>
    <w:rsid w:val="00011C86"/>
    <w:rsid w:val="00011D3B"/>
    <w:rsid w:val="00012279"/>
    <w:rsid w:val="000136B5"/>
    <w:rsid w:val="00015B06"/>
    <w:rsid w:val="00015E22"/>
    <w:rsid w:val="000166AF"/>
    <w:rsid w:val="000172D5"/>
    <w:rsid w:val="00017317"/>
    <w:rsid w:val="0001777B"/>
    <w:rsid w:val="0002063A"/>
    <w:rsid w:val="0002160C"/>
    <w:rsid w:val="0002190B"/>
    <w:rsid w:val="0002318E"/>
    <w:rsid w:val="00023E63"/>
    <w:rsid w:val="0002527C"/>
    <w:rsid w:val="00026995"/>
    <w:rsid w:val="00026A0D"/>
    <w:rsid w:val="00026B8B"/>
    <w:rsid w:val="00027EF5"/>
    <w:rsid w:val="0003030A"/>
    <w:rsid w:val="00031158"/>
    <w:rsid w:val="00031262"/>
    <w:rsid w:val="00031435"/>
    <w:rsid w:val="000335A8"/>
    <w:rsid w:val="000356AB"/>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399F"/>
    <w:rsid w:val="00056755"/>
    <w:rsid w:val="00056DC3"/>
    <w:rsid w:val="00057088"/>
    <w:rsid w:val="00057255"/>
    <w:rsid w:val="00057E77"/>
    <w:rsid w:val="0006100A"/>
    <w:rsid w:val="000614B4"/>
    <w:rsid w:val="0006169B"/>
    <w:rsid w:val="00061984"/>
    <w:rsid w:val="00063434"/>
    <w:rsid w:val="00065670"/>
    <w:rsid w:val="0006575A"/>
    <w:rsid w:val="000664EA"/>
    <w:rsid w:val="00066812"/>
    <w:rsid w:val="00067139"/>
    <w:rsid w:val="000707C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4FC"/>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B6E1D"/>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1B3"/>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E7DF1"/>
    <w:rsid w:val="000F0803"/>
    <w:rsid w:val="000F0A6D"/>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65B9"/>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17CD8"/>
    <w:rsid w:val="00122A29"/>
    <w:rsid w:val="00122BA5"/>
    <w:rsid w:val="001244B0"/>
    <w:rsid w:val="0012456D"/>
    <w:rsid w:val="00124677"/>
    <w:rsid w:val="001258BA"/>
    <w:rsid w:val="00126F51"/>
    <w:rsid w:val="001270EB"/>
    <w:rsid w:val="001271B3"/>
    <w:rsid w:val="001300E7"/>
    <w:rsid w:val="00130296"/>
    <w:rsid w:val="001315F3"/>
    <w:rsid w:val="001318E5"/>
    <w:rsid w:val="00131D1E"/>
    <w:rsid w:val="00132269"/>
    <w:rsid w:val="001323EF"/>
    <w:rsid w:val="00133A1D"/>
    <w:rsid w:val="00134C30"/>
    <w:rsid w:val="0013552F"/>
    <w:rsid w:val="001356FB"/>
    <w:rsid w:val="001359CF"/>
    <w:rsid w:val="00136189"/>
    <w:rsid w:val="001365DF"/>
    <w:rsid w:val="00136B33"/>
    <w:rsid w:val="0013787E"/>
    <w:rsid w:val="0013795A"/>
    <w:rsid w:val="00140A55"/>
    <w:rsid w:val="001419EB"/>
    <w:rsid w:val="00141D34"/>
    <w:rsid w:val="001424D6"/>
    <w:rsid w:val="001425BE"/>
    <w:rsid w:val="00142AD7"/>
    <w:rsid w:val="00143558"/>
    <w:rsid w:val="001447B3"/>
    <w:rsid w:val="00144AB1"/>
    <w:rsid w:val="00146888"/>
    <w:rsid w:val="00147201"/>
    <w:rsid w:val="00150734"/>
    <w:rsid w:val="0015077A"/>
    <w:rsid w:val="0015088A"/>
    <w:rsid w:val="00151982"/>
    <w:rsid w:val="00152F94"/>
    <w:rsid w:val="00153D25"/>
    <w:rsid w:val="0015465E"/>
    <w:rsid w:val="00155E05"/>
    <w:rsid w:val="00156434"/>
    <w:rsid w:val="00157C1D"/>
    <w:rsid w:val="00157EB1"/>
    <w:rsid w:val="0016086C"/>
    <w:rsid w:val="00160DBF"/>
    <w:rsid w:val="00160E40"/>
    <w:rsid w:val="001633B5"/>
    <w:rsid w:val="0016342D"/>
    <w:rsid w:val="00164BD5"/>
    <w:rsid w:val="00164C86"/>
    <w:rsid w:val="00165053"/>
    <w:rsid w:val="00165D60"/>
    <w:rsid w:val="001666A2"/>
    <w:rsid w:val="00166ED8"/>
    <w:rsid w:val="001675BA"/>
    <w:rsid w:val="0017064A"/>
    <w:rsid w:val="00170776"/>
    <w:rsid w:val="0017117A"/>
    <w:rsid w:val="00171866"/>
    <w:rsid w:val="00171D05"/>
    <w:rsid w:val="00172A09"/>
    <w:rsid w:val="00172F3F"/>
    <w:rsid w:val="00174A46"/>
    <w:rsid w:val="00174EC2"/>
    <w:rsid w:val="001750AC"/>
    <w:rsid w:val="001752E3"/>
    <w:rsid w:val="00180A24"/>
    <w:rsid w:val="001818F0"/>
    <w:rsid w:val="00181BFF"/>
    <w:rsid w:val="0018243E"/>
    <w:rsid w:val="00184D27"/>
    <w:rsid w:val="00185055"/>
    <w:rsid w:val="00185660"/>
    <w:rsid w:val="0018596C"/>
    <w:rsid w:val="00187B03"/>
    <w:rsid w:val="00187BC4"/>
    <w:rsid w:val="0019039C"/>
    <w:rsid w:val="00190408"/>
    <w:rsid w:val="00190559"/>
    <w:rsid w:val="00190987"/>
    <w:rsid w:val="00190D31"/>
    <w:rsid w:val="001912D2"/>
    <w:rsid w:val="00192367"/>
    <w:rsid w:val="00193F6E"/>
    <w:rsid w:val="00195112"/>
    <w:rsid w:val="00196105"/>
    <w:rsid w:val="00196554"/>
    <w:rsid w:val="001A042A"/>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3278"/>
    <w:rsid w:val="001B44FC"/>
    <w:rsid w:val="001B5EC8"/>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092E"/>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C04"/>
    <w:rsid w:val="001F3DA7"/>
    <w:rsid w:val="001F45B9"/>
    <w:rsid w:val="001F4C28"/>
    <w:rsid w:val="001F4E2F"/>
    <w:rsid w:val="001F5495"/>
    <w:rsid w:val="001F5A41"/>
    <w:rsid w:val="001F7614"/>
    <w:rsid w:val="002002C1"/>
    <w:rsid w:val="00200559"/>
    <w:rsid w:val="00200D5E"/>
    <w:rsid w:val="00201047"/>
    <w:rsid w:val="002019AA"/>
    <w:rsid w:val="00202206"/>
    <w:rsid w:val="002026E3"/>
    <w:rsid w:val="0020282D"/>
    <w:rsid w:val="00202F0A"/>
    <w:rsid w:val="002031D3"/>
    <w:rsid w:val="0020426B"/>
    <w:rsid w:val="00204619"/>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653"/>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5BD"/>
    <w:rsid w:val="002417F7"/>
    <w:rsid w:val="00242851"/>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0A5F"/>
    <w:rsid w:val="002612EB"/>
    <w:rsid w:val="00261771"/>
    <w:rsid w:val="002618D5"/>
    <w:rsid w:val="00261BB0"/>
    <w:rsid w:val="00261CC4"/>
    <w:rsid w:val="00261E9A"/>
    <w:rsid w:val="00262CC7"/>
    <w:rsid w:val="00262D11"/>
    <w:rsid w:val="00263046"/>
    <w:rsid w:val="002631D1"/>
    <w:rsid w:val="0026400D"/>
    <w:rsid w:val="0026472A"/>
    <w:rsid w:val="00264A12"/>
    <w:rsid w:val="00266685"/>
    <w:rsid w:val="002669CC"/>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75D"/>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5154"/>
    <w:rsid w:val="00295BB6"/>
    <w:rsid w:val="00295F35"/>
    <w:rsid w:val="0029648D"/>
    <w:rsid w:val="00296B43"/>
    <w:rsid w:val="00297E2A"/>
    <w:rsid w:val="002A08D7"/>
    <w:rsid w:val="002A1428"/>
    <w:rsid w:val="002A2500"/>
    <w:rsid w:val="002A4627"/>
    <w:rsid w:val="002A564C"/>
    <w:rsid w:val="002A72BF"/>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380"/>
    <w:rsid w:val="002C3EA4"/>
    <w:rsid w:val="002C4451"/>
    <w:rsid w:val="002C4EA4"/>
    <w:rsid w:val="002C54C2"/>
    <w:rsid w:val="002C71AE"/>
    <w:rsid w:val="002D09C3"/>
    <w:rsid w:val="002D0A3D"/>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097"/>
    <w:rsid w:val="00350331"/>
    <w:rsid w:val="00351190"/>
    <w:rsid w:val="0035134B"/>
    <w:rsid w:val="003519F4"/>
    <w:rsid w:val="003548C6"/>
    <w:rsid w:val="00354CB4"/>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779"/>
    <w:rsid w:val="003738E4"/>
    <w:rsid w:val="00373BEF"/>
    <w:rsid w:val="0037408D"/>
    <w:rsid w:val="003740E2"/>
    <w:rsid w:val="00374B68"/>
    <w:rsid w:val="0037552C"/>
    <w:rsid w:val="00380E3C"/>
    <w:rsid w:val="00383649"/>
    <w:rsid w:val="0038445B"/>
    <w:rsid w:val="00384BD4"/>
    <w:rsid w:val="0038549A"/>
    <w:rsid w:val="00385800"/>
    <w:rsid w:val="00385A55"/>
    <w:rsid w:val="00390350"/>
    <w:rsid w:val="00390464"/>
    <w:rsid w:val="00393B71"/>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1DCF"/>
    <w:rsid w:val="003A4536"/>
    <w:rsid w:val="003A4E20"/>
    <w:rsid w:val="003A5369"/>
    <w:rsid w:val="003A538D"/>
    <w:rsid w:val="003A53C6"/>
    <w:rsid w:val="003A5686"/>
    <w:rsid w:val="003A5729"/>
    <w:rsid w:val="003A582E"/>
    <w:rsid w:val="003A5F48"/>
    <w:rsid w:val="003A73FC"/>
    <w:rsid w:val="003A7577"/>
    <w:rsid w:val="003B05E6"/>
    <w:rsid w:val="003B0819"/>
    <w:rsid w:val="003B10A1"/>
    <w:rsid w:val="003B4145"/>
    <w:rsid w:val="003B62D1"/>
    <w:rsid w:val="003B67FE"/>
    <w:rsid w:val="003B6F1C"/>
    <w:rsid w:val="003B7FB3"/>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07FC"/>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ACC"/>
    <w:rsid w:val="003E3B0D"/>
    <w:rsid w:val="003E4AE0"/>
    <w:rsid w:val="003E4FAC"/>
    <w:rsid w:val="003E6044"/>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0571"/>
    <w:rsid w:val="00401086"/>
    <w:rsid w:val="0040359E"/>
    <w:rsid w:val="00404CFA"/>
    <w:rsid w:val="004075B7"/>
    <w:rsid w:val="00407976"/>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1EC"/>
    <w:rsid w:val="00423376"/>
    <w:rsid w:val="00423450"/>
    <w:rsid w:val="00423704"/>
    <w:rsid w:val="004248FB"/>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04DC"/>
    <w:rsid w:val="00481825"/>
    <w:rsid w:val="00483554"/>
    <w:rsid w:val="004836E2"/>
    <w:rsid w:val="00486049"/>
    <w:rsid w:val="00486898"/>
    <w:rsid w:val="0048757E"/>
    <w:rsid w:val="00490A9D"/>
    <w:rsid w:val="00491B0C"/>
    <w:rsid w:val="00491D03"/>
    <w:rsid w:val="00491D67"/>
    <w:rsid w:val="00493804"/>
    <w:rsid w:val="00495813"/>
    <w:rsid w:val="00495D31"/>
    <w:rsid w:val="004968EB"/>
    <w:rsid w:val="00497DC1"/>
    <w:rsid w:val="00497F7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51B"/>
    <w:rsid w:val="004C2FD4"/>
    <w:rsid w:val="004C31E0"/>
    <w:rsid w:val="004C33D2"/>
    <w:rsid w:val="004C51A3"/>
    <w:rsid w:val="004C597E"/>
    <w:rsid w:val="004C6E41"/>
    <w:rsid w:val="004C7F37"/>
    <w:rsid w:val="004D05E0"/>
    <w:rsid w:val="004D0CD7"/>
    <w:rsid w:val="004D1055"/>
    <w:rsid w:val="004D134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8C"/>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6CE"/>
    <w:rsid w:val="004F6C0B"/>
    <w:rsid w:val="004F6EE5"/>
    <w:rsid w:val="004F709D"/>
    <w:rsid w:val="004F74CB"/>
    <w:rsid w:val="00500762"/>
    <w:rsid w:val="00500A97"/>
    <w:rsid w:val="00500BC0"/>
    <w:rsid w:val="00501752"/>
    <w:rsid w:val="005024A2"/>
    <w:rsid w:val="00502DD5"/>
    <w:rsid w:val="0050338A"/>
    <w:rsid w:val="0050396E"/>
    <w:rsid w:val="005046B2"/>
    <w:rsid w:val="00504DA4"/>
    <w:rsid w:val="0050548C"/>
    <w:rsid w:val="00505CBD"/>
    <w:rsid w:val="00507585"/>
    <w:rsid w:val="00507DC4"/>
    <w:rsid w:val="00507EBE"/>
    <w:rsid w:val="005108E9"/>
    <w:rsid w:val="00510B80"/>
    <w:rsid w:val="00510E3D"/>
    <w:rsid w:val="005112A7"/>
    <w:rsid w:val="005115C6"/>
    <w:rsid w:val="0051206F"/>
    <w:rsid w:val="0051266D"/>
    <w:rsid w:val="00512FC8"/>
    <w:rsid w:val="00513A30"/>
    <w:rsid w:val="00513F4F"/>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022"/>
    <w:rsid w:val="00550B79"/>
    <w:rsid w:val="00551229"/>
    <w:rsid w:val="005517F1"/>
    <w:rsid w:val="00552B34"/>
    <w:rsid w:val="00555F42"/>
    <w:rsid w:val="0056094E"/>
    <w:rsid w:val="005617B8"/>
    <w:rsid w:val="0056184F"/>
    <w:rsid w:val="00562993"/>
    <w:rsid w:val="0056323E"/>
    <w:rsid w:val="00563C49"/>
    <w:rsid w:val="00564D14"/>
    <w:rsid w:val="00564F8C"/>
    <w:rsid w:val="00565677"/>
    <w:rsid w:val="00566E64"/>
    <w:rsid w:val="005700DA"/>
    <w:rsid w:val="0057102F"/>
    <w:rsid w:val="005714FA"/>
    <w:rsid w:val="00571B4D"/>
    <w:rsid w:val="005720AE"/>
    <w:rsid w:val="00572BD1"/>
    <w:rsid w:val="00573337"/>
    <w:rsid w:val="00573F1A"/>
    <w:rsid w:val="005744DC"/>
    <w:rsid w:val="0057549F"/>
    <w:rsid w:val="00576E24"/>
    <w:rsid w:val="005801D6"/>
    <w:rsid w:val="00582823"/>
    <w:rsid w:val="00582DF6"/>
    <w:rsid w:val="00582E96"/>
    <w:rsid w:val="00584179"/>
    <w:rsid w:val="00584455"/>
    <w:rsid w:val="005851D5"/>
    <w:rsid w:val="0058723E"/>
    <w:rsid w:val="00587A2E"/>
    <w:rsid w:val="005905E7"/>
    <w:rsid w:val="00590AFF"/>
    <w:rsid w:val="00590CDF"/>
    <w:rsid w:val="00591B6C"/>
    <w:rsid w:val="00592481"/>
    <w:rsid w:val="00592EFE"/>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C0EF3"/>
    <w:rsid w:val="005C1C01"/>
    <w:rsid w:val="005C1C63"/>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82A"/>
    <w:rsid w:val="005E1925"/>
    <w:rsid w:val="005E26BC"/>
    <w:rsid w:val="005E2715"/>
    <w:rsid w:val="005E2852"/>
    <w:rsid w:val="005E2B4A"/>
    <w:rsid w:val="005E3F55"/>
    <w:rsid w:val="005E3FAD"/>
    <w:rsid w:val="005E4905"/>
    <w:rsid w:val="005E5788"/>
    <w:rsid w:val="005E58BD"/>
    <w:rsid w:val="005E74A1"/>
    <w:rsid w:val="005F0879"/>
    <w:rsid w:val="005F0B7C"/>
    <w:rsid w:val="005F1851"/>
    <w:rsid w:val="005F74AC"/>
    <w:rsid w:val="005F76A1"/>
    <w:rsid w:val="006007DC"/>
    <w:rsid w:val="00602D1B"/>
    <w:rsid w:val="00602E01"/>
    <w:rsid w:val="00602E92"/>
    <w:rsid w:val="0060401D"/>
    <w:rsid w:val="00605650"/>
    <w:rsid w:val="00606071"/>
    <w:rsid w:val="006060BC"/>
    <w:rsid w:val="0060672A"/>
    <w:rsid w:val="00606EF6"/>
    <w:rsid w:val="006077D4"/>
    <w:rsid w:val="006103C4"/>
    <w:rsid w:val="006108BE"/>
    <w:rsid w:val="00610DEC"/>
    <w:rsid w:val="00610E28"/>
    <w:rsid w:val="00610E7B"/>
    <w:rsid w:val="0061164D"/>
    <w:rsid w:val="00611899"/>
    <w:rsid w:val="00611EE2"/>
    <w:rsid w:val="00612272"/>
    <w:rsid w:val="00612AC3"/>
    <w:rsid w:val="0061343E"/>
    <w:rsid w:val="00614EFE"/>
    <w:rsid w:val="00614F0F"/>
    <w:rsid w:val="006156EF"/>
    <w:rsid w:val="006159AD"/>
    <w:rsid w:val="00615D16"/>
    <w:rsid w:val="00616715"/>
    <w:rsid w:val="00616D9D"/>
    <w:rsid w:val="00616F66"/>
    <w:rsid w:val="00617398"/>
    <w:rsid w:val="006202A8"/>
    <w:rsid w:val="00621476"/>
    <w:rsid w:val="00621DFD"/>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2797"/>
    <w:rsid w:val="006632E3"/>
    <w:rsid w:val="00664AB8"/>
    <w:rsid w:val="006650D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597"/>
    <w:rsid w:val="006818C9"/>
    <w:rsid w:val="00681D30"/>
    <w:rsid w:val="00682BC1"/>
    <w:rsid w:val="00682CD5"/>
    <w:rsid w:val="00682FB4"/>
    <w:rsid w:val="00683BC2"/>
    <w:rsid w:val="00684B0D"/>
    <w:rsid w:val="00685CB6"/>
    <w:rsid w:val="00686A01"/>
    <w:rsid w:val="00687198"/>
    <w:rsid w:val="00691AF3"/>
    <w:rsid w:val="00691B56"/>
    <w:rsid w:val="006922FC"/>
    <w:rsid w:val="00692966"/>
    <w:rsid w:val="00692C59"/>
    <w:rsid w:val="00694B0E"/>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648"/>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E780E"/>
    <w:rsid w:val="006E795C"/>
    <w:rsid w:val="006F019F"/>
    <w:rsid w:val="006F30F7"/>
    <w:rsid w:val="006F34DF"/>
    <w:rsid w:val="006F37A6"/>
    <w:rsid w:val="006F3DA6"/>
    <w:rsid w:val="006F47F1"/>
    <w:rsid w:val="006F4BEC"/>
    <w:rsid w:val="006F557F"/>
    <w:rsid w:val="00700632"/>
    <w:rsid w:val="00701947"/>
    <w:rsid w:val="00701F22"/>
    <w:rsid w:val="00702F28"/>
    <w:rsid w:val="00703974"/>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3E54"/>
    <w:rsid w:val="007246D8"/>
    <w:rsid w:val="007248F7"/>
    <w:rsid w:val="007254BB"/>
    <w:rsid w:val="00725BA8"/>
    <w:rsid w:val="007267BB"/>
    <w:rsid w:val="007272CB"/>
    <w:rsid w:val="00727675"/>
    <w:rsid w:val="00727834"/>
    <w:rsid w:val="00727BC9"/>
    <w:rsid w:val="00727CDC"/>
    <w:rsid w:val="00731126"/>
    <w:rsid w:val="00731176"/>
    <w:rsid w:val="00732401"/>
    <w:rsid w:val="0073347D"/>
    <w:rsid w:val="007337AB"/>
    <w:rsid w:val="00733DD2"/>
    <w:rsid w:val="007340A2"/>
    <w:rsid w:val="007343EA"/>
    <w:rsid w:val="00734F20"/>
    <w:rsid w:val="00735125"/>
    <w:rsid w:val="00736633"/>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661"/>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CF8"/>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ECC"/>
    <w:rsid w:val="0079128E"/>
    <w:rsid w:val="00791709"/>
    <w:rsid w:val="0079213C"/>
    <w:rsid w:val="00792723"/>
    <w:rsid w:val="00792951"/>
    <w:rsid w:val="007934B0"/>
    <w:rsid w:val="00794099"/>
    <w:rsid w:val="0079609F"/>
    <w:rsid w:val="00796403"/>
    <w:rsid w:val="0079669A"/>
    <w:rsid w:val="00796A47"/>
    <w:rsid w:val="00797ADA"/>
    <w:rsid w:val="007A0347"/>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128"/>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5897"/>
    <w:rsid w:val="007E5E9D"/>
    <w:rsid w:val="007E6303"/>
    <w:rsid w:val="007E6E8A"/>
    <w:rsid w:val="007E7397"/>
    <w:rsid w:val="007F0E19"/>
    <w:rsid w:val="007F0F56"/>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17893"/>
    <w:rsid w:val="00822BEB"/>
    <w:rsid w:val="00823925"/>
    <w:rsid w:val="00823D0F"/>
    <w:rsid w:val="00824137"/>
    <w:rsid w:val="00825597"/>
    <w:rsid w:val="00827657"/>
    <w:rsid w:val="00830196"/>
    <w:rsid w:val="00830D46"/>
    <w:rsid w:val="0083299B"/>
    <w:rsid w:val="00832C9B"/>
    <w:rsid w:val="008330A3"/>
    <w:rsid w:val="00833EC1"/>
    <w:rsid w:val="00834EEF"/>
    <w:rsid w:val="0083575D"/>
    <w:rsid w:val="0083632B"/>
    <w:rsid w:val="008400E1"/>
    <w:rsid w:val="008428FE"/>
    <w:rsid w:val="0084313D"/>
    <w:rsid w:val="0084325F"/>
    <w:rsid w:val="008446F3"/>
    <w:rsid w:val="0084491C"/>
    <w:rsid w:val="008451AC"/>
    <w:rsid w:val="008461C2"/>
    <w:rsid w:val="00846D48"/>
    <w:rsid w:val="008500AA"/>
    <w:rsid w:val="008548EC"/>
    <w:rsid w:val="008565BE"/>
    <w:rsid w:val="00857902"/>
    <w:rsid w:val="00860429"/>
    <w:rsid w:val="0086070B"/>
    <w:rsid w:val="008609DF"/>
    <w:rsid w:val="00860C2B"/>
    <w:rsid w:val="00861079"/>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C23"/>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077B"/>
    <w:rsid w:val="00881A95"/>
    <w:rsid w:val="00882974"/>
    <w:rsid w:val="00883060"/>
    <w:rsid w:val="0088309D"/>
    <w:rsid w:val="00883E33"/>
    <w:rsid w:val="00886E6F"/>
    <w:rsid w:val="008873DB"/>
    <w:rsid w:val="008877A5"/>
    <w:rsid w:val="008900AD"/>
    <w:rsid w:val="00890281"/>
    <w:rsid w:val="008902CD"/>
    <w:rsid w:val="0089066A"/>
    <w:rsid w:val="00890F6F"/>
    <w:rsid w:val="00892B42"/>
    <w:rsid w:val="00894ECD"/>
    <w:rsid w:val="0089525C"/>
    <w:rsid w:val="0089586B"/>
    <w:rsid w:val="00896D92"/>
    <w:rsid w:val="00896FD6"/>
    <w:rsid w:val="008A0058"/>
    <w:rsid w:val="008A0351"/>
    <w:rsid w:val="008A07C2"/>
    <w:rsid w:val="008A19F9"/>
    <w:rsid w:val="008A1D6F"/>
    <w:rsid w:val="008A2FE8"/>
    <w:rsid w:val="008A3FE5"/>
    <w:rsid w:val="008A4874"/>
    <w:rsid w:val="008A4E03"/>
    <w:rsid w:val="008A528E"/>
    <w:rsid w:val="008A55C5"/>
    <w:rsid w:val="008A5DE8"/>
    <w:rsid w:val="008A6CFE"/>
    <w:rsid w:val="008A7994"/>
    <w:rsid w:val="008B0194"/>
    <w:rsid w:val="008B0754"/>
    <w:rsid w:val="008B0EEF"/>
    <w:rsid w:val="008B1272"/>
    <w:rsid w:val="008B1D84"/>
    <w:rsid w:val="008B31CB"/>
    <w:rsid w:val="008B49BE"/>
    <w:rsid w:val="008B5C2D"/>
    <w:rsid w:val="008B6D92"/>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894"/>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3915"/>
    <w:rsid w:val="008F43EA"/>
    <w:rsid w:val="008F4759"/>
    <w:rsid w:val="008F4822"/>
    <w:rsid w:val="008F4939"/>
    <w:rsid w:val="008F49AE"/>
    <w:rsid w:val="009002C1"/>
    <w:rsid w:val="00902229"/>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5EBD"/>
    <w:rsid w:val="00916677"/>
    <w:rsid w:val="00917116"/>
    <w:rsid w:val="00917994"/>
    <w:rsid w:val="0092003D"/>
    <w:rsid w:val="0092054E"/>
    <w:rsid w:val="00920999"/>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2F68"/>
    <w:rsid w:val="009336D8"/>
    <w:rsid w:val="00933C7E"/>
    <w:rsid w:val="009347B4"/>
    <w:rsid w:val="00934C08"/>
    <w:rsid w:val="009353A7"/>
    <w:rsid w:val="0093599F"/>
    <w:rsid w:val="009359A1"/>
    <w:rsid w:val="009371DA"/>
    <w:rsid w:val="00937859"/>
    <w:rsid w:val="0093785C"/>
    <w:rsid w:val="009379B7"/>
    <w:rsid w:val="0094027E"/>
    <w:rsid w:val="00941C14"/>
    <w:rsid w:val="00942427"/>
    <w:rsid w:val="00943312"/>
    <w:rsid w:val="00943DA6"/>
    <w:rsid w:val="00944173"/>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4360"/>
    <w:rsid w:val="00966356"/>
    <w:rsid w:val="0096654D"/>
    <w:rsid w:val="00966B6B"/>
    <w:rsid w:val="00967160"/>
    <w:rsid w:val="009703E0"/>
    <w:rsid w:val="00970926"/>
    <w:rsid w:val="00970F48"/>
    <w:rsid w:val="009729CC"/>
    <w:rsid w:val="009729E8"/>
    <w:rsid w:val="009744FB"/>
    <w:rsid w:val="00975DDC"/>
    <w:rsid w:val="00976621"/>
    <w:rsid w:val="009766E6"/>
    <w:rsid w:val="00976FE5"/>
    <w:rsid w:val="00977F9F"/>
    <w:rsid w:val="009820DF"/>
    <w:rsid w:val="009835CA"/>
    <w:rsid w:val="00983758"/>
    <w:rsid w:val="0098462C"/>
    <w:rsid w:val="00984D81"/>
    <w:rsid w:val="00984E66"/>
    <w:rsid w:val="0098536B"/>
    <w:rsid w:val="00985E7C"/>
    <w:rsid w:val="00986437"/>
    <w:rsid w:val="0098681C"/>
    <w:rsid w:val="00986930"/>
    <w:rsid w:val="00986CE1"/>
    <w:rsid w:val="009876B4"/>
    <w:rsid w:val="0099110B"/>
    <w:rsid w:val="009923DF"/>
    <w:rsid w:val="00992C65"/>
    <w:rsid w:val="00993566"/>
    <w:rsid w:val="009942DB"/>
    <w:rsid w:val="0099490A"/>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4DF"/>
    <w:rsid w:val="009B3945"/>
    <w:rsid w:val="009B3E25"/>
    <w:rsid w:val="009B4BC4"/>
    <w:rsid w:val="009B5B84"/>
    <w:rsid w:val="009B5E24"/>
    <w:rsid w:val="009C0B35"/>
    <w:rsid w:val="009C16F2"/>
    <w:rsid w:val="009C19BA"/>
    <w:rsid w:val="009C1EAF"/>
    <w:rsid w:val="009C2611"/>
    <w:rsid w:val="009C30E3"/>
    <w:rsid w:val="009C4931"/>
    <w:rsid w:val="009C4A07"/>
    <w:rsid w:val="009C4BAD"/>
    <w:rsid w:val="009C607A"/>
    <w:rsid w:val="009C6F73"/>
    <w:rsid w:val="009C7A64"/>
    <w:rsid w:val="009D1D9E"/>
    <w:rsid w:val="009D1E33"/>
    <w:rsid w:val="009D272F"/>
    <w:rsid w:val="009D2D0D"/>
    <w:rsid w:val="009D3C8F"/>
    <w:rsid w:val="009D3D0C"/>
    <w:rsid w:val="009D49E4"/>
    <w:rsid w:val="009D75D0"/>
    <w:rsid w:val="009D7C2F"/>
    <w:rsid w:val="009E0482"/>
    <w:rsid w:val="009E0D7B"/>
    <w:rsid w:val="009E0F0E"/>
    <w:rsid w:val="009E0FD3"/>
    <w:rsid w:val="009E1212"/>
    <w:rsid w:val="009E1895"/>
    <w:rsid w:val="009E2021"/>
    <w:rsid w:val="009E331F"/>
    <w:rsid w:val="009E396C"/>
    <w:rsid w:val="009E6005"/>
    <w:rsid w:val="009E62A9"/>
    <w:rsid w:val="009E66BB"/>
    <w:rsid w:val="009E6E04"/>
    <w:rsid w:val="009E75F7"/>
    <w:rsid w:val="009F02C7"/>
    <w:rsid w:val="009F195D"/>
    <w:rsid w:val="009F28BB"/>
    <w:rsid w:val="009F29A3"/>
    <w:rsid w:val="009F2D31"/>
    <w:rsid w:val="009F347B"/>
    <w:rsid w:val="009F5259"/>
    <w:rsid w:val="009F548B"/>
    <w:rsid w:val="009F5C26"/>
    <w:rsid w:val="009F61E3"/>
    <w:rsid w:val="00A019AC"/>
    <w:rsid w:val="00A02614"/>
    <w:rsid w:val="00A02A7C"/>
    <w:rsid w:val="00A04D33"/>
    <w:rsid w:val="00A051C8"/>
    <w:rsid w:val="00A06A5A"/>
    <w:rsid w:val="00A07693"/>
    <w:rsid w:val="00A07B22"/>
    <w:rsid w:val="00A115C0"/>
    <w:rsid w:val="00A11DBB"/>
    <w:rsid w:val="00A12524"/>
    <w:rsid w:val="00A1373A"/>
    <w:rsid w:val="00A13D84"/>
    <w:rsid w:val="00A14F51"/>
    <w:rsid w:val="00A14FDD"/>
    <w:rsid w:val="00A1654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412"/>
    <w:rsid w:val="00A3558E"/>
    <w:rsid w:val="00A36110"/>
    <w:rsid w:val="00A37244"/>
    <w:rsid w:val="00A37D2F"/>
    <w:rsid w:val="00A37E66"/>
    <w:rsid w:val="00A419BD"/>
    <w:rsid w:val="00A41A14"/>
    <w:rsid w:val="00A41BA6"/>
    <w:rsid w:val="00A430C7"/>
    <w:rsid w:val="00A433EA"/>
    <w:rsid w:val="00A44955"/>
    <w:rsid w:val="00A4588E"/>
    <w:rsid w:val="00A51574"/>
    <w:rsid w:val="00A51A9F"/>
    <w:rsid w:val="00A51D16"/>
    <w:rsid w:val="00A529CE"/>
    <w:rsid w:val="00A52BBD"/>
    <w:rsid w:val="00A52D6A"/>
    <w:rsid w:val="00A52F07"/>
    <w:rsid w:val="00A54536"/>
    <w:rsid w:val="00A54A47"/>
    <w:rsid w:val="00A54DD2"/>
    <w:rsid w:val="00A5639F"/>
    <w:rsid w:val="00A56A51"/>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011"/>
    <w:rsid w:val="00A83A6D"/>
    <w:rsid w:val="00A8457F"/>
    <w:rsid w:val="00A84619"/>
    <w:rsid w:val="00A84BBA"/>
    <w:rsid w:val="00A85AA8"/>
    <w:rsid w:val="00A85C03"/>
    <w:rsid w:val="00A86E62"/>
    <w:rsid w:val="00A872DB"/>
    <w:rsid w:val="00A87B48"/>
    <w:rsid w:val="00A9093B"/>
    <w:rsid w:val="00A90C08"/>
    <w:rsid w:val="00A90E20"/>
    <w:rsid w:val="00A93842"/>
    <w:rsid w:val="00A938A1"/>
    <w:rsid w:val="00A93FA8"/>
    <w:rsid w:val="00A949CB"/>
    <w:rsid w:val="00A9608C"/>
    <w:rsid w:val="00A9653D"/>
    <w:rsid w:val="00A974DE"/>
    <w:rsid w:val="00A976EA"/>
    <w:rsid w:val="00AA007A"/>
    <w:rsid w:val="00AA0A87"/>
    <w:rsid w:val="00AA21D3"/>
    <w:rsid w:val="00AA418F"/>
    <w:rsid w:val="00AA54A1"/>
    <w:rsid w:val="00AA5C10"/>
    <w:rsid w:val="00AA5FF1"/>
    <w:rsid w:val="00AA631E"/>
    <w:rsid w:val="00AA6349"/>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8C1"/>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990"/>
    <w:rsid w:val="00AF1B30"/>
    <w:rsid w:val="00AF2176"/>
    <w:rsid w:val="00AF2F95"/>
    <w:rsid w:val="00AF37C1"/>
    <w:rsid w:val="00AF3B9F"/>
    <w:rsid w:val="00AF4636"/>
    <w:rsid w:val="00AF4FF5"/>
    <w:rsid w:val="00AF5145"/>
    <w:rsid w:val="00AF53AC"/>
    <w:rsid w:val="00AF57A3"/>
    <w:rsid w:val="00AF5A4E"/>
    <w:rsid w:val="00AF6131"/>
    <w:rsid w:val="00AF6FE7"/>
    <w:rsid w:val="00B004E7"/>
    <w:rsid w:val="00B00C73"/>
    <w:rsid w:val="00B00EBD"/>
    <w:rsid w:val="00B0105E"/>
    <w:rsid w:val="00B0166E"/>
    <w:rsid w:val="00B0186D"/>
    <w:rsid w:val="00B01903"/>
    <w:rsid w:val="00B02110"/>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586"/>
    <w:rsid w:val="00B32B43"/>
    <w:rsid w:val="00B339A6"/>
    <w:rsid w:val="00B33AD9"/>
    <w:rsid w:val="00B33B26"/>
    <w:rsid w:val="00B34091"/>
    <w:rsid w:val="00B358E5"/>
    <w:rsid w:val="00B359AF"/>
    <w:rsid w:val="00B36461"/>
    <w:rsid w:val="00B37C72"/>
    <w:rsid w:val="00B41150"/>
    <w:rsid w:val="00B4122F"/>
    <w:rsid w:val="00B41D7F"/>
    <w:rsid w:val="00B43BC8"/>
    <w:rsid w:val="00B43D6C"/>
    <w:rsid w:val="00B43DCA"/>
    <w:rsid w:val="00B44F79"/>
    <w:rsid w:val="00B451F3"/>
    <w:rsid w:val="00B4686F"/>
    <w:rsid w:val="00B46B72"/>
    <w:rsid w:val="00B46C80"/>
    <w:rsid w:val="00B50730"/>
    <w:rsid w:val="00B50E58"/>
    <w:rsid w:val="00B51010"/>
    <w:rsid w:val="00B52633"/>
    <w:rsid w:val="00B52A1E"/>
    <w:rsid w:val="00B52DC9"/>
    <w:rsid w:val="00B530F9"/>
    <w:rsid w:val="00B532DA"/>
    <w:rsid w:val="00B53714"/>
    <w:rsid w:val="00B55185"/>
    <w:rsid w:val="00B56855"/>
    <w:rsid w:val="00B56982"/>
    <w:rsid w:val="00B60421"/>
    <w:rsid w:val="00B6097D"/>
    <w:rsid w:val="00B60C60"/>
    <w:rsid w:val="00B615DF"/>
    <w:rsid w:val="00B625D4"/>
    <w:rsid w:val="00B63285"/>
    <w:rsid w:val="00B643E9"/>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53"/>
    <w:rsid w:val="00B8739F"/>
    <w:rsid w:val="00B87485"/>
    <w:rsid w:val="00B90946"/>
    <w:rsid w:val="00B91B8F"/>
    <w:rsid w:val="00B91E4D"/>
    <w:rsid w:val="00B93542"/>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1A3"/>
    <w:rsid w:val="00BB1646"/>
    <w:rsid w:val="00BB3F5E"/>
    <w:rsid w:val="00BB465A"/>
    <w:rsid w:val="00BB4D0B"/>
    <w:rsid w:val="00BB4F37"/>
    <w:rsid w:val="00BB50F3"/>
    <w:rsid w:val="00BB5801"/>
    <w:rsid w:val="00BB6BA8"/>
    <w:rsid w:val="00BB76FB"/>
    <w:rsid w:val="00BC015D"/>
    <w:rsid w:val="00BC01CC"/>
    <w:rsid w:val="00BC0682"/>
    <w:rsid w:val="00BC0966"/>
    <w:rsid w:val="00BC0F56"/>
    <w:rsid w:val="00BC18BF"/>
    <w:rsid w:val="00BC24ED"/>
    <w:rsid w:val="00BC27DE"/>
    <w:rsid w:val="00BC4A77"/>
    <w:rsid w:val="00BC51C6"/>
    <w:rsid w:val="00BC57A9"/>
    <w:rsid w:val="00BC5CBD"/>
    <w:rsid w:val="00BC5F2D"/>
    <w:rsid w:val="00BC63D4"/>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7A4"/>
    <w:rsid w:val="00BF5517"/>
    <w:rsid w:val="00BF5B26"/>
    <w:rsid w:val="00BF6067"/>
    <w:rsid w:val="00BF6108"/>
    <w:rsid w:val="00BF622B"/>
    <w:rsid w:val="00BF6DA2"/>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C53"/>
    <w:rsid w:val="00C14D09"/>
    <w:rsid w:val="00C1532F"/>
    <w:rsid w:val="00C16DBF"/>
    <w:rsid w:val="00C176E6"/>
    <w:rsid w:val="00C17898"/>
    <w:rsid w:val="00C20319"/>
    <w:rsid w:val="00C20807"/>
    <w:rsid w:val="00C20AF3"/>
    <w:rsid w:val="00C21804"/>
    <w:rsid w:val="00C21FF4"/>
    <w:rsid w:val="00C224AA"/>
    <w:rsid w:val="00C24A3E"/>
    <w:rsid w:val="00C24C36"/>
    <w:rsid w:val="00C24D4E"/>
    <w:rsid w:val="00C24F83"/>
    <w:rsid w:val="00C252A0"/>
    <w:rsid w:val="00C25A94"/>
    <w:rsid w:val="00C25D18"/>
    <w:rsid w:val="00C25E8D"/>
    <w:rsid w:val="00C26267"/>
    <w:rsid w:val="00C27729"/>
    <w:rsid w:val="00C27B84"/>
    <w:rsid w:val="00C27D15"/>
    <w:rsid w:val="00C306A3"/>
    <w:rsid w:val="00C3221C"/>
    <w:rsid w:val="00C32D6D"/>
    <w:rsid w:val="00C32FE0"/>
    <w:rsid w:val="00C33DA9"/>
    <w:rsid w:val="00C345D4"/>
    <w:rsid w:val="00C34BB2"/>
    <w:rsid w:val="00C34C3A"/>
    <w:rsid w:val="00C35D04"/>
    <w:rsid w:val="00C362C7"/>
    <w:rsid w:val="00C367C0"/>
    <w:rsid w:val="00C369CF"/>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486C"/>
    <w:rsid w:val="00C560B0"/>
    <w:rsid w:val="00C56627"/>
    <w:rsid w:val="00C5663F"/>
    <w:rsid w:val="00C56DF3"/>
    <w:rsid w:val="00C578A6"/>
    <w:rsid w:val="00C60418"/>
    <w:rsid w:val="00C61BEA"/>
    <w:rsid w:val="00C61DBE"/>
    <w:rsid w:val="00C62141"/>
    <w:rsid w:val="00C63A49"/>
    <w:rsid w:val="00C64B90"/>
    <w:rsid w:val="00C64C68"/>
    <w:rsid w:val="00C655DF"/>
    <w:rsid w:val="00C65C3D"/>
    <w:rsid w:val="00C67324"/>
    <w:rsid w:val="00C6755B"/>
    <w:rsid w:val="00C67DAB"/>
    <w:rsid w:val="00C70087"/>
    <w:rsid w:val="00C71301"/>
    <w:rsid w:val="00C720C9"/>
    <w:rsid w:val="00C721C1"/>
    <w:rsid w:val="00C72ABF"/>
    <w:rsid w:val="00C73403"/>
    <w:rsid w:val="00C73520"/>
    <w:rsid w:val="00C741EE"/>
    <w:rsid w:val="00C74361"/>
    <w:rsid w:val="00C74518"/>
    <w:rsid w:val="00C74779"/>
    <w:rsid w:val="00C749CA"/>
    <w:rsid w:val="00C74A84"/>
    <w:rsid w:val="00C75152"/>
    <w:rsid w:val="00C7536F"/>
    <w:rsid w:val="00C75743"/>
    <w:rsid w:val="00C76F3F"/>
    <w:rsid w:val="00C77A70"/>
    <w:rsid w:val="00C803A9"/>
    <w:rsid w:val="00C81865"/>
    <w:rsid w:val="00C82382"/>
    <w:rsid w:val="00C82438"/>
    <w:rsid w:val="00C82AE3"/>
    <w:rsid w:val="00C83580"/>
    <w:rsid w:val="00C839BD"/>
    <w:rsid w:val="00C8412F"/>
    <w:rsid w:val="00C84ACA"/>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088"/>
    <w:rsid w:val="00C977F6"/>
    <w:rsid w:val="00C97B96"/>
    <w:rsid w:val="00CA0FEA"/>
    <w:rsid w:val="00CA1A19"/>
    <w:rsid w:val="00CA20DC"/>
    <w:rsid w:val="00CA2473"/>
    <w:rsid w:val="00CA2D76"/>
    <w:rsid w:val="00CA3FE8"/>
    <w:rsid w:val="00CA451C"/>
    <w:rsid w:val="00CA5572"/>
    <w:rsid w:val="00CA7DDB"/>
    <w:rsid w:val="00CA7E32"/>
    <w:rsid w:val="00CB0789"/>
    <w:rsid w:val="00CB081A"/>
    <w:rsid w:val="00CB09CD"/>
    <w:rsid w:val="00CB20F3"/>
    <w:rsid w:val="00CB2C71"/>
    <w:rsid w:val="00CB378E"/>
    <w:rsid w:val="00CB479D"/>
    <w:rsid w:val="00CB4B08"/>
    <w:rsid w:val="00CB5584"/>
    <w:rsid w:val="00CB560E"/>
    <w:rsid w:val="00CB6A86"/>
    <w:rsid w:val="00CB7815"/>
    <w:rsid w:val="00CB78B6"/>
    <w:rsid w:val="00CC097B"/>
    <w:rsid w:val="00CC135B"/>
    <w:rsid w:val="00CC1B10"/>
    <w:rsid w:val="00CC1EEE"/>
    <w:rsid w:val="00CC222A"/>
    <w:rsid w:val="00CC2756"/>
    <w:rsid w:val="00CC2D23"/>
    <w:rsid w:val="00CC30C7"/>
    <w:rsid w:val="00CC35EF"/>
    <w:rsid w:val="00CC41DC"/>
    <w:rsid w:val="00CC4B78"/>
    <w:rsid w:val="00CC4FA3"/>
    <w:rsid w:val="00CC5588"/>
    <w:rsid w:val="00CC6770"/>
    <w:rsid w:val="00CC6BB7"/>
    <w:rsid w:val="00CC6E91"/>
    <w:rsid w:val="00CC73E7"/>
    <w:rsid w:val="00CD0ADE"/>
    <w:rsid w:val="00CD1883"/>
    <w:rsid w:val="00CD2428"/>
    <w:rsid w:val="00CD2E07"/>
    <w:rsid w:val="00CD3738"/>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190E"/>
    <w:rsid w:val="00D024EA"/>
    <w:rsid w:val="00D0317F"/>
    <w:rsid w:val="00D03465"/>
    <w:rsid w:val="00D041EA"/>
    <w:rsid w:val="00D04653"/>
    <w:rsid w:val="00D04B8B"/>
    <w:rsid w:val="00D053C2"/>
    <w:rsid w:val="00D05BAF"/>
    <w:rsid w:val="00D05D79"/>
    <w:rsid w:val="00D07B01"/>
    <w:rsid w:val="00D07D83"/>
    <w:rsid w:val="00D11727"/>
    <w:rsid w:val="00D117AB"/>
    <w:rsid w:val="00D131B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6B60"/>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3BB2"/>
    <w:rsid w:val="00D64922"/>
    <w:rsid w:val="00D652CA"/>
    <w:rsid w:val="00D65DDE"/>
    <w:rsid w:val="00D660E8"/>
    <w:rsid w:val="00D66115"/>
    <w:rsid w:val="00D665CB"/>
    <w:rsid w:val="00D66E78"/>
    <w:rsid w:val="00D66ECA"/>
    <w:rsid w:val="00D678BE"/>
    <w:rsid w:val="00D67AAA"/>
    <w:rsid w:val="00D67E1C"/>
    <w:rsid w:val="00D70141"/>
    <w:rsid w:val="00D71684"/>
    <w:rsid w:val="00D72536"/>
    <w:rsid w:val="00D727CD"/>
    <w:rsid w:val="00D73984"/>
    <w:rsid w:val="00D73FD6"/>
    <w:rsid w:val="00D74447"/>
    <w:rsid w:val="00D757DF"/>
    <w:rsid w:val="00D75937"/>
    <w:rsid w:val="00D75E7C"/>
    <w:rsid w:val="00D76C8D"/>
    <w:rsid w:val="00D80779"/>
    <w:rsid w:val="00D80C0B"/>
    <w:rsid w:val="00D828C6"/>
    <w:rsid w:val="00D82A32"/>
    <w:rsid w:val="00D83501"/>
    <w:rsid w:val="00D85986"/>
    <w:rsid w:val="00D86856"/>
    <w:rsid w:val="00D86E4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8DB"/>
    <w:rsid w:val="00D97D70"/>
    <w:rsid w:val="00DA054F"/>
    <w:rsid w:val="00DA1AD1"/>
    <w:rsid w:val="00DA1DD8"/>
    <w:rsid w:val="00DA2171"/>
    <w:rsid w:val="00DA2BC7"/>
    <w:rsid w:val="00DA36BE"/>
    <w:rsid w:val="00DA38E6"/>
    <w:rsid w:val="00DA3CC0"/>
    <w:rsid w:val="00DA3D10"/>
    <w:rsid w:val="00DA5244"/>
    <w:rsid w:val="00DA524B"/>
    <w:rsid w:val="00DA59B4"/>
    <w:rsid w:val="00DA5F06"/>
    <w:rsid w:val="00DA5FAE"/>
    <w:rsid w:val="00DA68F8"/>
    <w:rsid w:val="00DA766A"/>
    <w:rsid w:val="00DA7974"/>
    <w:rsid w:val="00DA7B49"/>
    <w:rsid w:val="00DB05DB"/>
    <w:rsid w:val="00DB1203"/>
    <w:rsid w:val="00DB234E"/>
    <w:rsid w:val="00DB29C8"/>
    <w:rsid w:val="00DB305D"/>
    <w:rsid w:val="00DB3446"/>
    <w:rsid w:val="00DB4642"/>
    <w:rsid w:val="00DB47BE"/>
    <w:rsid w:val="00DB47D9"/>
    <w:rsid w:val="00DB5E9E"/>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61A2"/>
    <w:rsid w:val="00DE7B27"/>
    <w:rsid w:val="00DF1235"/>
    <w:rsid w:val="00DF1477"/>
    <w:rsid w:val="00DF3EBA"/>
    <w:rsid w:val="00DF535A"/>
    <w:rsid w:val="00DF5C33"/>
    <w:rsid w:val="00DF5CD4"/>
    <w:rsid w:val="00DF6921"/>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551"/>
    <w:rsid w:val="00E23C7C"/>
    <w:rsid w:val="00E248FE"/>
    <w:rsid w:val="00E26AB3"/>
    <w:rsid w:val="00E27193"/>
    <w:rsid w:val="00E27BED"/>
    <w:rsid w:val="00E27DB8"/>
    <w:rsid w:val="00E304BC"/>
    <w:rsid w:val="00E30AD0"/>
    <w:rsid w:val="00E31A96"/>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5F0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71E"/>
    <w:rsid w:val="00E66C2C"/>
    <w:rsid w:val="00E67D5B"/>
    <w:rsid w:val="00E70DBE"/>
    <w:rsid w:val="00E71158"/>
    <w:rsid w:val="00E71C89"/>
    <w:rsid w:val="00E723E8"/>
    <w:rsid w:val="00E73C60"/>
    <w:rsid w:val="00E73D2E"/>
    <w:rsid w:val="00E7494C"/>
    <w:rsid w:val="00E755A3"/>
    <w:rsid w:val="00E75828"/>
    <w:rsid w:val="00E75CD4"/>
    <w:rsid w:val="00E76312"/>
    <w:rsid w:val="00E76973"/>
    <w:rsid w:val="00E77E98"/>
    <w:rsid w:val="00E80120"/>
    <w:rsid w:val="00E82045"/>
    <w:rsid w:val="00E82251"/>
    <w:rsid w:val="00E82D16"/>
    <w:rsid w:val="00E84926"/>
    <w:rsid w:val="00E85359"/>
    <w:rsid w:val="00E8703C"/>
    <w:rsid w:val="00E870CC"/>
    <w:rsid w:val="00E87F4A"/>
    <w:rsid w:val="00E90353"/>
    <w:rsid w:val="00E911F9"/>
    <w:rsid w:val="00E913B6"/>
    <w:rsid w:val="00E918D2"/>
    <w:rsid w:val="00E91C2F"/>
    <w:rsid w:val="00E92435"/>
    <w:rsid w:val="00E93CCE"/>
    <w:rsid w:val="00E947CC"/>
    <w:rsid w:val="00E95C9C"/>
    <w:rsid w:val="00EA0247"/>
    <w:rsid w:val="00EA0305"/>
    <w:rsid w:val="00EA0593"/>
    <w:rsid w:val="00EA0A29"/>
    <w:rsid w:val="00EA0ACE"/>
    <w:rsid w:val="00EA0E51"/>
    <w:rsid w:val="00EA1DB7"/>
    <w:rsid w:val="00EA42E8"/>
    <w:rsid w:val="00EA59E3"/>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AEA"/>
    <w:rsid w:val="00EB767F"/>
    <w:rsid w:val="00EB77B8"/>
    <w:rsid w:val="00EB7869"/>
    <w:rsid w:val="00EC01BE"/>
    <w:rsid w:val="00EC102A"/>
    <w:rsid w:val="00EC313A"/>
    <w:rsid w:val="00EC3DBC"/>
    <w:rsid w:val="00EC4B91"/>
    <w:rsid w:val="00EC4CAD"/>
    <w:rsid w:val="00EC52A9"/>
    <w:rsid w:val="00EC68F7"/>
    <w:rsid w:val="00EC6962"/>
    <w:rsid w:val="00EC69B9"/>
    <w:rsid w:val="00EC76A7"/>
    <w:rsid w:val="00ED1906"/>
    <w:rsid w:val="00ED1EF0"/>
    <w:rsid w:val="00ED34EB"/>
    <w:rsid w:val="00ED388E"/>
    <w:rsid w:val="00ED4FA4"/>
    <w:rsid w:val="00ED658F"/>
    <w:rsid w:val="00ED6C92"/>
    <w:rsid w:val="00ED6E28"/>
    <w:rsid w:val="00ED7598"/>
    <w:rsid w:val="00EE00CE"/>
    <w:rsid w:val="00EE18A2"/>
    <w:rsid w:val="00EE2352"/>
    <w:rsid w:val="00EE3285"/>
    <w:rsid w:val="00EE3D52"/>
    <w:rsid w:val="00EE4AE9"/>
    <w:rsid w:val="00EE5B07"/>
    <w:rsid w:val="00EE6388"/>
    <w:rsid w:val="00EF0244"/>
    <w:rsid w:val="00EF062A"/>
    <w:rsid w:val="00EF0B49"/>
    <w:rsid w:val="00EF0E13"/>
    <w:rsid w:val="00EF4579"/>
    <w:rsid w:val="00EF4C23"/>
    <w:rsid w:val="00EF4D50"/>
    <w:rsid w:val="00EF65E4"/>
    <w:rsid w:val="00EF6C94"/>
    <w:rsid w:val="00EF711C"/>
    <w:rsid w:val="00EF7E9A"/>
    <w:rsid w:val="00F015DE"/>
    <w:rsid w:val="00F01F71"/>
    <w:rsid w:val="00F02256"/>
    <w:rsid w:val="00F02B9B"/>
    <w:rsid w:val="00F02EC3"/>
    <w:rsid w:val="00F036CB"/>
    <w:rsid w:val="00F04401"/>
    <w:rsid w:val="00F04AEF"/>
    <w:rsid w:val="00F04DE1"/>
    <w:rsid w:val="00F04EB3"/>
    <w:rsid w:val="00F05C2D"/>
    <w:rsid w:val="00F05EEA"/>
    <w:rsid w:val="00F06347"/>
    <w:rsid w:val="00F107CB"/>
    <w:rsid w:val="00F11779"/>
    <w:rsid w:val="00F11F61"/>
    <w:rsid w:val="00F1244D"/>
    <w:rsid w:val="00F125CB"/>
    <w:rsid w:val="00F12CCB"/>
    <w:rsid w:val="00F13B7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072"/>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4DC9"/>
    <w:rsid w:val="00F5560A"/>
    <w:rsid w:val="00F5630C"/>
    <w:rsid w:val="00F5648F"/>
    <w:rsid w:val="00F577EB"/>
    <w:rsid w:val="00F57F30"/>
    <w:rsid w:val="00F60002"/>
    <w:rsid w:val="00F603EC"/>
    <w:rsid w:val="00F617E7"/>
    <w:rsid w:val="00F61897"/>
    <w:rsid w:val="00F6299C"/>
    <w:rsid w:val="00F62CAB"/>
    <w:rsid w:val="00F6319D"/>
    <w:rsid w:val="00F633F1"/>
    <w:rsid w:val="00F647E7"/>
    <w:rsid w:val="00F657E8"/>
    <w:rsid w:val="00F66465"/>
    <w:rsid w:val="00F67862"/>
    <w:rsid w:val="00F6788A"/>
    <w:rsid w:val="00F70310"/>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77F0D"/>
    <w:rsid w:val="00F80CA0"/>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574"/>
    <w:rsid w:val="00F94602"/>
    <w:rsid w:val="00F94627"/>
    <w:rsid w:val="00F948BE"/>
    <w:rsid w:val="00F949C8"/>
    <w:rsid w:val="00F94B9F"/>
    <w:rsid w:val="00F95280"/>
    <w:rsid w:val="00F955ED"/>
    <w:rsid w:val="00F95FAF"/>
    <w:rsid w:val="00F9609D"/>
    <w:rsid w:val="00F966B2"/>
    <w:rsid w:val="00F970EB"/>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734"/>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2B92"/>
    <w:rsid w:val="00FD3C29"/>
    <w:rsid w:val="00FD40AB"/>
    <w:rsid w:val="00FD546F"/>
    <w:rsid w:val="00FD605D"/>
    <w:rsid w:val="00FD69BC"/>
    <w:rsid w:val="00FD7885"/>
    <w:rsid w:val="00FD7AE3"/>
    <w:rsid w:val="00FE44FF"/>
    <w:rsid w:val="00FE54D6"/>
    <w:rsid w:val="00FE5AD5"/>
    <w:rsid w:val="00FE5C6D"/>
    <w:rsid w:val="00FE62A4"/>
    <w:rsid w:val="00FE6FFB"/>
    <w:rsid w:val="00FE73A5"/>
    <w:rsid w:val="00FE7634"/>
    <w:rsid w:val="00FE7DB0"/>
    <w:rsid w:val="00FF059E"/>
    <w:rsid w:val="00FF0E06"/>
    <w:rsid w:val="00FF3A9D"/>
    <w:rsid w:val="00FF7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9A"/>
  <w15:docId w15:val="{925E6BEB-7985-43A0-94FB-120B47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394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18138886">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A999-661E-4EE3-92AD-0924394E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W</dc:creator>
  <cp:lastModifiedBy>Steve Cleary</cp:lastModifiedBy>
  <cp:revision>26</cp:revision>
  <cp:lastPrinted>2018-09-11T19:45:00Z</cp:lastPrinted>
  <dcterms:created xsi:type="dcterms:W3CDTF">2023-08-23T09:48:00Z</dcterms:created>
  <dcterms:modified xsi:type="dcterms:W3CDTF">2023-09-01T16:32:00Z</dcterms:modified>
</cp:coreProperties>
</file>